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C00C5D" w:rsidTr="00243A20">
        <w:tc>
          <w:tcPr>
            <w:tcW w:w="562" w:type="dxa"/>
          </w:tcPr>
          <w:p w:rsidR="00C00C5D" w:rsidRDefault="00C00C5D" w:rsidP="00243A20">
            <w:r>
              <w:t>№</w:t>
            </w:r>
          </w:p>
        </w:tc>
        <w:tc>
          <w:tcPr>
            <w:tcW w:w="3402" w:type="dxa"/>
          </w:tcPr>
          <w:p w:rsidR="00C00C5D" w:rsidRPr="00F95069" w:rsidRDefault="00C00C5D" w:rsidP="0024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6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381" w:type="dxa"/>
          </w:tcPr>
          <w:p w:rsidR="00C00C5D" w:rsidRPr="00F95069" w:rsidRDefault="00C00C5D" w:rsidP="0024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6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C00C5D" w:rsidTr="00243A20">
        <w:tc>
          <w:tcPr>
            <w:tcW w:w="562" w:type="dxa"/>
          </w:tcPr>
          <w:p w:rsidR="00C00C5D" w:rsidRDefault="00C00C5D" w:rsidP="00243A20">
            <w:r>
              <w:t>1</w:t>
            </w:r>
          </w:p>
        </w:tc>
        <w:tc>
          <w:tcPr>
            <w:tcW w:w="3402" w:type="dxa"/>
          </w:tcPr>
          <w:p w:rsidR="00C00C5D" w:rsidRDefault="00C00C5D" w:rsidP="00243A20">
            <w:r>
              <w:t>Название</w:t>
            </w:r>
          </w:p>
        </w:tc>
        <w:tc>
          <w:tcPr>
            <w:tcW w:w="5381" w:type="dxa"/>
          </w:tcPr>
          <w:p w:rsidR="00C00C5D" w:rsidRDefault="00C00C5D" w:rsidP="00243A20">
            <w:r>
              <w:t>«Чудо ёлочка»</w:t>
            </w:r>
          </w:p>
        </w:tc>
      </w:tr>
      <w:tr w:rsidR="00C00C5D" w:rsidTr="00243A20">
        <w:tc>
          <w:tcPr>
            <w:tcW w:w="562" w:type="dxa"/>
          </w:tcPr>
          <w:p w:rsidR="00C00C5D" w:rsidRDefault="00C00C5D" w:rsidP="00243A20">
            <w:r>
              <w:t>2</w:t>
            </w:r>
          </w:p>
        </w:tc>
        <w:tc>
          <w:tcPr>
            <w:tcW w:w="3402" w:type="dxa"/>
          </w:tcPr>
          <w:p w:rsidR="00C00C5D" w:rsidRDefault="00C00C5D" w:rsidP="00243A20">
            <w:r>
              <w:t>Цель</w:t>
            </w:r>
          </w:p>
        </w:tc>
        <w:tc>
          <w:tcPr>
            <w:tcW w:w="5381" w:type="dxa"/>
          </w:tcPr>
          <w:p w:rsidR="00C00C5D" w:rsidRDefault="00C00C5D" w:rsidP="00243A20">
            <w:r>
              <w:t xml:space="preserve">Закреплять </w:t>
            </w:r>
            <w:r w:rsidRPr="00E85762">
              <w:t>представления о календаре, обобщить знания о календарном годе, раскрыть смысл новогоднего праздника, подготовиться к нему.</w:t>
            </w:r>
          </w:p>
        </w:tc>
      </w:tr>
      <w:tr w:rsidR="00C00C5D" w:rsidTr="00243A20">
        <w:tc>
          <w:tcPr>
            <w:tcW w:w="562" w:type="dxa"/>
          </w:tcPr>
          <w:p w:rsidR="00C00C5D" w:rsidRDefault="00C00C5D" w:rsidP="00243A20">
            <w:r>
              <w:t>3</w:t>
            </w:r>
          </w:p>
        </w:tc>
        <w:tc>
          <w:tcPr>
            <w:tcW w:w="3402" w:type="dxa"/>
          </w:tcPr>
          <w:p w:rsidR="00C00C5D" w:rsidRDefault="00C00C5D" w:rsidP="00243A20">
            <w:r>
              <w:t>Задачи</w:t>
            </w:r>
          </w:p>
        </w:tc>
        <w:tc>
          <w:tcPr>
            <w:tcW w:w="5381" w:type="dxa"/>
          </w:tcPr>
          <w:p w:rsidR="00C00C5D" w:rsidRDefault="00C00C5D" w:rsidP="00243A20">
            <w:r>
              <w:t>1. Уточнить сведения о календарном годе, продолжить знакомство с календарём.</w:t>
            </w:r>
          </w:p>
          <w:p w:rsidR="00C00C5D" w:rsidRDefault="00C00C5D" w:rsidP="00243A20"/>
          <w:p w:rsidR="00C00C5D" w:rsidRDefault="00C00C5D" w:rsidP="00243A20">
            <w:r>
              <w:t>2. Развивать любознательность, творческие способности детей.</w:t>
            </w:r>
          </w:p>
          <w:p w:rsidR="00C00C5D" w:rsidRDefault="00C00C5D" w:rsidP="00243A20"/>
          <w:p w:rsidR="00C00C5D" w:rsidRDefault="00C00C5D" w:rsidP="00243A20">
            <w:r>
              <w:t>3. Расширить представления детей о новогоднем празднике, о Деде Морозе и Снегурочке; познакомить с историей возникновения и традициями празднования Нового года.</w:t>
            </w:r>
          </w:p>
          <w:p w:rsidR="00C00C5D" w:rsidRDefault="00C00C5D" w:rsidP="00243A20"/>
          <w:p w:rsidR="00C00C5D" w:rsidRDefault="00C00C5D" w:rsidP="00243A20">
            <w:r>
              <w:t xml:space="preserve">4. </w:t>
            </w:r>
            <w:r w:rsidRPr="00E85762">
              <w:t>Воспитывать уважение к традициям празднования Нового года.</w:t>
            </w:r>
          </w:p>
        </w:tc>
        <w:bookmarkStart w:id="0" w:name="_GoBack"/>
        <w:bookmarkEnd w:id="0"/>
      </w:tr>
      <w:tr w:rsidR="00C00C5D" w:rsidTr="00243A20">
        <w:tc>
          <w:tcPr>
            <w:tcW w:w="562" w:type="dxa"/>
          </w:tcPr>
          <w:p w:rsidR="00C00C5D" w:rsidRDefault="00C00C5D" w:rsidP="00243A20">
            <w:r>
              <w:t>4</w:t>
            </w:r>
          </w:p>
        </w:tc>
        <w:tc>
          <w:tcPr>
            <w:tcW w:w="3402" w:type="dxa"/>
          </w:tcPr>
          <w:p w:rsidR="00C00C5D" w:rsidRDefault="00C00C5D" w:rsidP="00243A20">
            <w:r>
              <w:t>Возраст детей</w:t>
            </w:r>
          </w:p>
        </w:tc>
        <w:tc>
          <w:tcPr>
            <w:tcW w:w="5381" w:type="dxa"/>
          </w:tcPr>
          <w:p w:rsidR="00C00C5D" w:rsidRDefault="00C00C5D" w:rsidP="00243A20">
            <w:r>
              <w:t>5 – 6 лет</w:t>
            </w:r>
          </w:p>
        </w:tc>
      </w:tr>
      <w:tr w:rsidR="00C00C5D" w:rsidTr="00243A20">
        <w:tc>
          <w:tcPr>
            <w:tcW w:w="562" w:type="dxa"/>
          </w:tcPr>
          <w:p w:rsidR="00C00C5D" w:rsidRDefault="00C00C5D" w:rsidP="00243A20">
            <w:r>
              <w:t>5</w:t>
            </w:r>
          </w:p>
        </w:tc>
        <w:tc>
          <w:tcPr>
            <w:tcW w:w="3402" w:type="dxa"/>
          </w:tcPr>
          <w:p w:rsidR="00C00C5D" w:rsidRDefault="00C00C5D" w:rsidP="00243A20">
            <w:r>
              <w:t>Материал, из которого изготовлен календарь</w:t>
            </w:r>
          </w:p>
        </w:tc>
        <w:tc>
          <w:tcPr>
            <w:tcW w:w="5381" w:type="dxa"/>
          </w:tcPr>
          <w:p w:rsidR="00C00C5D" w:rsidRDefault="00C00C5D" w:rsidP="00243A20">
            <w:r>
              <w:t>Картон, втулки от туалетной бумаги, упаковочная бумага.</w:t>
            </w:r>
          </w:p>
        </w:tc>
      </w:tr>
      <w:tr w:rsidR="00C00C5D" w:rsidTr="00243A20">
        <w:tc>
          <w:tcPr>
            <w:tcW w:w="562" w:type="dxa"/>
          </w:tcPr>
          <w:p w:rsidR="00C00C5D" w:rsidRDefault="00C00C5D" w:rsidP="00243A20">
            <w:r>
              <w:t>6</w:t>
            </w:r>
          </w:p>
        </w:tc>
        <w:tc>
          <w:tcPr>
            <w:tcW w:w="3402" w:type="dxa"/>
          </w:tcPr>
          <w:p w:rsidR="00C00C5D" w:rsidRDefault="00C00C5D" w:rsidP="00243A20">
            <w:r w:rsidRPr="00E85762">
              <w:t>Чем наполнен календарь</w:t>
            </w:r>
          </w:p>
        </w:tc>
        <w:tc>
          <w:tcPr>
            <w:tcW w:w="5381" w:type="dxa"/>
          </w:tcPr>
          <w:p w:rsidR="00C00C5D" w:rsidRDefault="00C00C5D" w:rsidP="00243A20">
            <w:r>
              <w:t>Заданиями для совместного выполнения, заданиями – событиями.</w:t>
            </w:r>
          </w:p>
        </w:tc>
      </w:tr>
      <w:tr w:rsidR="00C00C5D" w:rsidTr="00243A20">
        <w:tc>
          <w:tcPr>
            <w:tcW w:w="562" w:type="dxa"/>
          </w:tcPr>
          <w:p w:rsidR="00C00C5D" w:rsidRDefault="00C00C5D" w:rsidP="00243A20">
            <w:r>
              <w:t>7</w:t>
            </w:r>
          </w:p>
        </w:tc>
        <w:tc>
          <w:tcPr>
            <w:tcW w:w="3402" w:type="dxa"/>
          </w:tcPr>
          <w:p w:rsidR="00C00C5D" w:rsidRDefault="00C00C5D" w:rsidP="00243A20">
            <w:r>
              <w:t>Описание использования в работе с детьми.</w:t>
            </w:r>
          </w:p>
        </w:tc>
        <w:tc>
          <w:tcPr>
            <w:tcW w:w="5381" w:type="dxa"/>
          </w:tcPr>
          <w:p w:rsidR="00C00C5D" w:rsidRDefault="00C00C5D" w:rsidP="00243A20">
            <w:pPr>
              <w:pStyle w:val="a4"/>
              <w:numPr>
                <w:ilvl w:val="0"/>
                <w:numId w:val="1"/>
              </w:numPr>
            </w:pPr>
            <w:r>
              <w:t xml:space="preserve">Знакомство с </w:t>
            </w:r>
            <w:proofErr w:type="spellStart"/>
            <w:r>
              <w:t>адвент</w:t>
            </w:r>
            <w:proofErr w:type="spellEnd"/>
            <w:r>
              <w:t xml:space="preserve"> – календарем;</w:t>
            </w:r>
          </w:p>
          <w:p w:rsidR="00C00C5D" w:rsidRDefault="00C00C5D" w:rsidP="00243A20">
            <w:pPr>
              <w:pStyle w:val="a4"/>
              <w:numPr>
                <w:ilvl w:val="0"/>
                <w:numId w:val="1"/>
              </w:numPr>
            </w:pPr>
            <w:r>
              <w:t xml:space="preserve">Выполнение заданий в течение дня. </w:t>
            </w:r>
          </w:p>
        </w:tc>
      </w:tr>
    </w:tbl>
    <w:p w:rsidR="005F4940" w:rsidRDefault="005F4940"/>
    <w:sectPr w:rsidR="005F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DC5"/>
    <w:multiLevelType w:val="hybridMultilevel"/>
    <w:tmpl w:val="CB4A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8"/>
    <w:rsid w:val="002B6408"/>
    <w:rsid w:val="005F4940"/>
    <w:rsid w:val="00C0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D65CB-FAF2-4FD6-96F0-5B8C7A9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2019-12-19T09:12:00Z</dcterms:created>
  <dcterms:modified xsi:type="dcterms:W3CDTF">2019-12-19T09:12:00Z</dcterms:modified>
</cp:coreProperties>
</file>