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439" w:type="dxa"/>
        <w:tblInd w:w="-34" w:type="dxa"/>
        <w:tblLook w:val="00A0"/>
      </w:tblPr>
      <w:tblGrid>
        <w:gridCol w:w="8235"/>
        <w:gridCol w:w="7204"/>
      </w:tblGrid>
      <w:tr w:rsidR="000C0C3C" w:rsidRPr="00A52DEA" w:rsidTr="00341508">
        <w:trPr>
          <w:trHeight w:val="799"/>
        </w:trPr>
        <w:tc>
          <w:tcPr>
            <w:tcW w:w="8235" w:type="dxa"/>
          </w:tcPr>
          <w:p w:rsidR="000C0C3C" w:rsidRPr="00A52DEA" w:rsidRDefault="000C0C3C" w:rsidP="00801B66">
            <w:pPr>
              <w:ind w:right="-2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04" w:type="dxa"/>
          </w:tcPr>
          <w:p w:rsidR="000C0C3C" w:rsidRDefault="000C0C3C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52DEA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риложение к п</w:t>
            </w:r>
            <w:r w:rsidRPr="00A52DEA">
              <w:rPr>
                <w:rFonts w:ascii="Times New Roman" w:hAnsi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52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№ 71</w:t>
            </w:r>
            <w:r w:rsidRPr="00A52D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C0C3C" w:rsidRPr="00A52DEA" w:rsidRDefault="000C0C3C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Pr="00A52DEA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11</w:t>
            </w:r>
            <w:r w:rsidRPr="00A52DEA"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июня</w:t>
            </w:r>
            <w:r w:rsidRPr="00A52D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A52DEA">
              <w:rPr>
                <w:rFonts w:ascii="Times New Roman" w:hAnsi="Times New Roman"/>
                <w:sz w:val="24"/>
                <w:szCs w:val="24"/>
                <w:u w:val="single"/>
              </w:rPr>
              <w:t>2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021 </w:t>
            </w:r>
            <w:r w:rsidRPr="00A52DEA">
              <w:rPr>
                <w:rFonts w:ascii="Times New Roman" w:hAnsi="Times New Roman"/>
                <w:sz w:val="24"/>
                <w:szCs w:val="24"/>
              </w:rPr>
              <w:t>года</w:t>
            </w:r>
          </w:p>
          <w:p w:rsidR="000C0C3C" w:rsidRPr="00A52DEA" w:rsidRDefault="000C0C3C" w:rsidP="00FC5420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C0C3C" w:rsidRDefault="000C0C3C" w:rsidP="001C15E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2DEA">
        <w:rPr>
          <w:rFonts w:ascii="Times New Roman" w:hAnsi="Times New Roman"/>
          <w:b/>
          <w:bCs/>
          <w:sz w:val="24"/>
          <w:szCs w:val="24"/>
          <w:lang w:eastAsia="ru-RU"/>
        </w:rPr>
        <w:t>Карта коррупционных рисков</w:t>
      </w:r>
      <w:r w:rsidRPr="00A52DEA">
        <w:rPr>
          <w:rFonts w:ascii="Times New Roman" w:hAnsi="Times New Roman"/>
          <w:b/>
          <w:bCs/>
          <w:sz w:val="24"/>
          <w:szCs w:val="24"/>
          <w:lang w:eastAsia="ru-RU"/>
        </w:rPr>
        <w:br/>
        <w:t xml:space="preserve">муниципального дошкольного образовательного учреждения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Петрозаводского городского округа </w:t>
      </w:r>
    </w:p>
    <w:p w:rsidR="000C0C3C" w:rsidRPr="00FC5420" w:rsidRDefault="000C0C3C" w:rsidP="001C15E7">
      <w:pPr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A52DE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«Детский сад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комбинированного вида № 54 «Подснежник»</w:t>
      </w:r>
    </w:p>
    <w:tbl>
      <w:tblPr>
        <w:tblW w:w="157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8"/>
        <w:gridCol w:w="2657"/>
        <w:gridCol w:w="4953"/>
        <w:gridCol w:w="2201"/>
        <w:gridCol w:w="1378"/>
        <w:gridCol w:w="3959"/>
      </w:tblGrid>
      <w:tr w:rsidR="000C0C3C" w:rsidRPr="00A9797F" w:rsidTr="00FC5420">
        <w:tc>
          <w:tcPr>
            <w:tcW w:w="56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57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Коррупционно-опасная функция</w:t>
            </w:r>
          </w:p>
        </w:tc>
        <w:tc>
          <w:tcPr>
            <w:tcW w:w="4953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Типовые ситуации</w:t>
            </w:r>
          </w:p>
        </w:tc>
        <w:tc>
          <w:tcPr>
            <w:tcW w:w="2201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Наименование должности</w:t>
            </w:r>
          </w:p>
        </w:tc>
        <w:tc>
          <w:tcPr>
            <w:tcW w:w="137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Степень риска</w:t>
            </w:r>
          </w:p>
        </w:tc>
        <w:tc>
          <w:tcPr>
            <w:tcW w:w="3959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Меры  по минимизации (устранению) коррупционного риска</w:t>
            </w:r>
          </w:p>
        </w:tc>
      </w:tr>
      <w:tr w:rsidR="000C0C3C" w:rsidRPr="00A9797F" w:rsidTr="00FC5420">
        <w:tc>
          <w:tcPr>
            <w:tcW w:w="56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657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Организация деятельности ДОУ</w:t>
            </w:r>
          </w:p>
        </w:tc>
        <w:tc>
          <w:tcPr>
            <w:tcW w:w="4953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своих служебных полномочий при решении личных вопросов, связанных с удовлетворением материальных потребностей должностного лица или его родственников либо иной личной заинтересованности</w:t>
            </w:r>
          </w:p>
        </w:tc>
        <w:tc>
          <w:tcPr>
            <w:tcW w:w="2201" w:type="dxa"/>
          </w:tcPr>
          <w:p w:rsidR="000C0C3C" w:rsidRPr="00A9797F" w:rsidRDefault="000C0C3C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0C0C3C" w:rsidRPr="00A9797F" w:rsidRDefault="000C0C3C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Главный бухгалтер,</w:t>
            </w:r>
          </w:p>
          <w:p w:rsidR="000C0C3C" w:rsidRPr="00A9797F" w:rsidRDefault="000C0C3C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Бухгалтер,</w:t>
            </w:r>
          </w:p>
          <w:p w:rsidR="000C0C3C" w:rsidRPr="00A9797F" w:rsidRDefault="000C0C3C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зав. по АХР</w:t>
            </w:r>
          </w:p>
          <w:p w:rsidR="000C0C3C" w:rsidRPr="00A9797F" w:rsidRDefault="000C0C3C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137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0C0C3C" w:rsidRPr="00A9797F" w:rsidRDefault="000C0C3C" w:rsidP="00A9797F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Информационная открытость ДОУ,</w:t>
            </w:r>
          </w:p>
          <w:p w:rsidR="000C0C3C" w:rsidRPr="00A9797F" w:rsidRDefault="000C0C3C" w:rsidP="00A9797F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</w:t>
            </w:r>
            <w:r>
              <w:rPr>
                <w:rFonts w:ascii="Times New Roman" w:hAnsi="Times New Roman"/>
                <w:sz w:val="24"/>
                <w:szCs w:val="24"/>
              </w:rPr>
              <w:t>блюдение учрежденной антикоррупц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>ионной политики ДОУ,</w:t>
            </w:r>
          </w:p>
          <w:p w:rsidR="000C0C3C" w:rsidRPr="00A9797F" w:rsidRDefault="000C0C3C" w:rsidP="00A9797F">
            <w:pPr>
              <w:spacing w:after="0" w:line="240" w:lineRule="auto"/>
              <w:ind w:left="-7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</w:t>
            </w:r>
          </w:p>
        </w:tc>
      </w:tr>
      <w:tr w:rsidR="000C0C3C" w:rsidRPr="00A9797F" w:rsidTr="00FC5420">
        <w:tc>
          <w:tcPr>
            <w:tcW w:w="56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657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Принятие на работу сотрудников</w:t>
            </w:r>
          </w:p>
        </w:tc>
        <w:tc>
          <w:tcPr>
            <w:tcW w:w="4953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 для поступления на работу в ДОУ</w:t>
            </w:r>
          </w:p>
        </w:tc>
        <w:tc>
          <w:tcPr>
            <w:tcW w:w="2201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37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0C0C3C" w:rsidRPr="00A9797F" w:rsidRDefault="000C0C3C" w:rsidP="00A9797F">
            <w:pPr>
              <w:spacing w:after="0" w:line="240" w:lineRule="auto"/>
              <w:ind w:left="-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Проведение собеседования при приеме на работу заведующим ДОУ</w:t>
            </w:r>
          </w:p>
        </w:tc>
      </w:tr>
      <w:tr w:rsidR="000C0C3C" w:rsidRPr="00A9797F" w:rsidTr="00FC5420">
        <w:tc>
          <w:tcPr>
            <w:tcW w:w="56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657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Работа со служебной информацией</w:t>
            </w:r>
          </w:p>
        </w:tc>
        <w:tc>
          <w:tcPr>
            <w:tcW w:w="4953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в личных или групповых интересах информации, полученной при исполнении служебных обязанностей, если такая информация не подлежит официальному распространению.</w:t>
            </w:r>
          </w:p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Попытка несанкционированного доступа к информационным ресурсам</w:t>
            </w:r>
          </w:p>
        </w:tc>
        <w:tc>
          <w:tcPr>
            <w:tcW w:w="2201" w:type="dxa"/>
          </w:tcPr>
          <w:p w:rsidR="000C0C3C" w:rsidRPr="00A9797F" w:rsidRDefault="000C0C3C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0C0C3C" w:rsidRPr="00A9797F" w:rsidRDefault="000C0C3C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Главный бухгалтер,</w:t>
            </w:r>
          </w:p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37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59" w:type="dxa"/>
          </w:tcPr>
          <w:p w:rsidR="000C0C3C" w:rsidRPr="00A9797F" w:rsidRDefault="000C0C3C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Соблюдение утвержденной антикоррупционной политики ДОУ,</w:t>
            </w:r>
          </w:p>
          <w:p w:rsidR="000C0C3C" w:rsidRPr="00A9797F" w:rsidRDefault="000C0C3C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Ознакомление с нормативными документами, регламентирующими вопросы </w:t>
            </w:r>
          </w:p>
          <w:p w:rsidR="000C0C3C" w:rsidRPr="00A9797F" w:rsidRDefault="000C0C3C" w:rsidP="00A9797F">
            <w:pPr>
              <w:pStyle w:val="ListParagraph"/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предупреждения и противодействия коррупции в ДОУ,</w:t>
            </w:r>
          </w:p>
          <w:p w:rsidR="000C0C3C" w:rsidRPr="00A9797F" w:rsidRDefault="000C0C3C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работникам ДОУ мер ответственности за совершение коррупционных правонарушений.</w:t>
            </w:r>
          </w:p>
        </w:tc>
      </w:tr>
      <w:tr w:rsidR="000C0C3C" w:rsidRPr="00A9797F" w:rsidTr="00FC5420">
        <w:tc>
          <w:tcPr>
            <w:tcW w:w="56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657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Обращения юридических и физических лиц</w:t>
            </w:r>
          </w:p>
        </w:tc>
        <w:tc>
          <w:tcPr>
            <w:tcW w:w="4953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Нарушение установленного порядка рассмотрения обращений граждан и юридических лиц.</w:t>
            </w:r>
          </w:p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Требование от физических и юридических лиц информации, предоставление которой не предусмотрено действующим законодательством РФ</w:t>
            </w:r>
          </w:p>
        </w:tc>
        <w:tc>
          <w:tcPr>
            <w:tcW w:w="2201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37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0C0C3C" w:rsidRPr="00A9797F" w:rsidRDefault="000C0C3C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Разъяснительная работа,</w:t>
            </w:r>
          </w:p>
          <w:p w:rsidR="000C0C3C" w:rsidRPr="00A9797F" w:rsidRDefault="000C0C3C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Соблюдение установленного порядка рассмотрения обращений граждан,</w:t>
            </w:r>
          </w:p>
          <w:p w:rsidR="000C0C3C" w:rsidRPr="00A9797F" w:rsidRDefault="000C0C3C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Контроль рассмотрения обращений граждан.</w:t>
            </w:r>
          </w:p>
        </w:tc>
      </w:tr>
      <w:tr w:rsidR="000C0C3C" w:rsidRPr="00A9797F" w:rsidTr="00FC5420">
        <w:tc>
          <w:tcPr>
            <w:tcW w:w="56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657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Взаимоотношения с должностными лицами в органах власти и органах местного самоуправления, правоохранительными органами и другими организациями</w:t>
            </w:r>
          </w:p>
        </w:tc>
        <w:tc>
          <w:tcPr>
            <w:tcW w:w="4953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Дарение подарков и оказание не служебных услуг должностным лицам в органах власти и управления, правоохранительных органах и различных организаций, за исключением символических знаков внимания, протокольных мероприятий</w:t>
            </w:r>
          </w:p>
        </w:tc>
        <w:tc>
          <w:tcPr>
            <w:tcW w:w="2201" w:type="dxa"/>
          </w:tcPr>
          <w:p w:rsidR="000C0C3C" w:rsidRPr="00A9797F" w:rsidRDefault="000C0C3C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 Главный бухгалтер,</w:t>
            </w:r>
          </w:p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</w:tc>
        <w:tc>
          <w:tcPr>
            <w:tcW w:w="137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0C0C3C" w:rsidRPr="00A9797F" w:rsidRDefault="000C0C3C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Соблюдение утвержденной антикоррупционной политики ДОУ,</w:t>
            </w:r>
          </w:p>
          <w:p w:rsidR="000C0C3C" w:rsidRPr="00A9797F" w:rsidRDefault="000C0C3C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Ознакомление с нормативными документами, регламентирующими вопросы предупреждения и противодействия коррупции в ДОУ.</w:t>
            </w:r>
          </w:p>
        </w:tc>
      </w:tr>
      <w:tr w:rsidR="000C0C3C" w:rsidRPr="00A9797F" w:rsidTr="00FC5420">
        <w:tc>
          <w:tcPr>
            <w:tcW w:w="56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657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Составление, заполнение документов, справок, отчетности</w:t>
            </w:r>
          </w:p>
        </w:tc>
        <w:tc>
          <w:tcPr>
            <w:tcW w:w="4953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Искажение, сокрытие или предоставление заведомо ложных сведений в отчетных документах</w:t>
            </w:r>
          </w:p>
        </w:tc>
        <w:tc>
          <w:tcPr>
            <w:tcW w:w="2201" w:type="dxa"/>
          </w:tcPr>
          <w:p w:rsidR="000C0C3C" w:rsidRPr="00A9797F" w:rsidRDefault="000C0C3C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0C0C3C" w:rsidRPr="00A9797F" w:rsidRDefault="000C0C3C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Главный бухгалтер,</w:t>
            </w:r>
          </w:p>
          <w:p w:rsidR="000C0C3C" w:rsidRPr="00A9797F" w:rsidRDefault="000C0C3C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Бухгалтер,</w:t>
            </w:r>
          </w:p>
          <w:p w:rsidR="000C0C3C" w:rsidRPr="00A9797F" w:rsidRDefault="000C0C3C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заведующего по АХР</w:t>
            </w:r>
          </w:p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37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0C0C3C" w:rsidRPr="00A9797F" w:rsidRDefault="000C0C3C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Организация внутреннего контроля за исполнением должностными лицами своих обязанностей, основанного на механизме проверочных мероприятий,</w:t>
            </w:r>
          </w:p>
          <w:p w:rsidR="000C0C3C" w:rsidRPr="00A9797F" w:rsidRDefault="000C0C3C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0C0C3C" w:rsidRPr="00A9797F" w:rsidTr="00FC5420">
        <w:tc>
          <w:tcPr>
            <w:tcW w:w="56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657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труда</w:t>
            </w:r>
          </w:p>
        </w:tc>
        <w:tc>
          <w:tcPr>
            <w:tcW w:w="4953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рабочего времени не в полном объеме.</w:t>
            </w:r>
          </w:p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Оплата рабочего времени в полном объеме в случае, когда сотрудник фактически отсутствовал на рабочем месте</w:t>
            </w:r>
          </w:p>
        </w:tc>
        <w:tc>
          <w:tcPr>
            <w:tcW w:w="2201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0C0C3C" w:rsidRPr="00A9797F" w:rsidRDefault="000C0C3C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0C0C3C" w:rsidRPr="00A9797F" w:rsidRDefault="000C0C3C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и организация работы экспертной комиссии по установлению стимулирующих выплат работникам ДОУ,</w:t>
            </w:r>
          </w:p>
          <w:p w:rsidR="000C0C3C" w:rsidRPr="00A9797F" w:rsidRDefault="000C0C3C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средств на оплату труда в строгом соответствии с Положением об оплате труда работников ДОУ,</w:t>
            </w:r>
          </w:p>
          <w:p w:rsidR="000C0C3C" w:rsidRPr="00A9797F" w:rsidRDefault="000C0C3C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0C0C3C" w:rsidRPr="00A9797F" w:rsidTr="00FC5420">
        <w:tc>
          <w:tcPr>
            <w:tcW w:w="56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657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Проведение аттестации педагогических работников</w:t>
            </w:r>
          </w:p>
        </w:tc>
        <w:tc>
          <w:tcPr>
            <w:tcW w:w="4953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Не объективная оценка деятельности педагогических работников, завышение результативности труда</w:t>
            </w:r>
          </w:p>
        </w:tc>
        <w:tc>
          <w:tcPr>
            <w:tcW w:w="2201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Заведующий, </w:t>
            </w:r>
          </w:p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ст. воспитатель, ответственные лица</w:t>
            </w:r>
          </w:p>
        </w:tc>
        <w:tc>
          <w:tcPr>
            <w:tcW w:w="137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59" w:type="dxa"/>
          </w:tcPr>
          <w:p w:rsidR="000C0C3C" w:rsidRPr="00A9797F" w:rsidRDefault="000C0C3C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Комиссионное принятие решений,</w:t>
            </w:r>
          </w:p>
          <w:p w:rsidR="000C0C3C" w:rsidRPr="00A9797F" w:rsidRDefault="000C0C3C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</w:tc>
      </w:tr>
      <w:tr w:rsidR="000C0C3C" w:rsidRPr="00A9797F" w:rsidTr="00FC5420">
        <w:tc>
          <w:tcPr>
            <w:tcW w:w="56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657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Перевод воспитанников внутри образовательной организации</w:t>
            </w:r>
          </w:p>
        </w:tc>
        <w:tc>
          <w:tcPr>
            <w:tcW w:w="4953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Перевод воспитанников в ДОУ с нарушением действующего законодательства и локальных актов ДОУ</w:t>
            </w:r>
          </w:p>
        </w:tc>
        <w:tc>
          <w:tcPr>
            <w:tcW w:w="2201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</w:tc>
        <w:tc>
          <w:tcPr>
            <w:tcW w:w="137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0C0C3C" w:rsidRPr="00A9797F" w:rsidRDefault="000C0C3C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0C0C3C" w:rsidRPr="00A9797F" w:rsidRDefault="000C0C3C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0C3C" w:rsidRPr="00A9797F" w:rsidTr="00FC5420">
        <w:tc>
          <w:tcPr>
            <w:tcW w:w="56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657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Привлечение дополнительных финансовых средств, связанное с получением необоснованных финансовых выгод за счет воспитанника, в частности получение пожертвований на нужды детского сада, как в денежной, так и в натуральной форме, расходование полученных средств не в соответствии с уставными целями</w:t>
            </w:r>
          </w:p>
        </w:tc>
        <w:tc>
          <w:tcPr>
            <w:tcW w:w="4953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Незаконное получение финансовых средств от частного лица,</w:t>
            </w:r>
          </w:p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прием денежных средств наличным путем или без документов,</w:t>
            </w:r>
          </w:p>
        </w:tc>
        <w:tc>
          <w:tcPr>
            <w:tcW w:w="2201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0C0C3C" w:rsidRPr="00A9797F" w:rsidRDefault="000C0C3C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Главный бухгалтер,</w:t>
            </w:r>
          </w:p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37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  <w:tc>
          <w:tcPr>
            <w:tcW w:w="3959" w:type="dxa"/>
          </w:tcPr>
          <w:p w:rsidR="000C0C3C" w:rsidRPr="00A9797F" w:rsidRDefault="000C0C3C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Публичный отчет ДОУ с включением вопросов по противодействию коррупции,</w:t>
            </w:r>
          </w:p>
          <w:p w:rsidR="000C0C3C" w:rsidRPr="00A9797F" w:rsidRDefault="000C0C3C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Проведение анкетирования среди родителей учащихся,</w:t>
            </w:r>
          </w:p>
          <w:p w:rsidR="000C0C3C" w:rsidRPr="00A9797F" w:rsidRDefault="000C0C3C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0C0C3C" w:rsidRPr="00A9797F" w:rsidRDefault="000C0C3C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0C3C" w:rsidRPr="00A9797F" w:rsidTr="00FC5420">
        <w:tc>
          <w:tcPr>
            <w:tcW w:w="56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2657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преференций детям из обеспеченных семей, из семей чиновников в ДОУ в ущерб иным детям</w:t>
            </w:r>
          </w:p>
        </w:tc>
        <w:tc>
          <w:tcPr>
            <w:tcW w:w="4953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неравных условий для воспитанников ДОУ в связи с получением выгоды от частного лица</w:t>
            </w:r>
          </w:p>
        </w:tc>
        <w:tc>
          <w:tcPr>
            <w:tcW w:w="2201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  <w:tc>
          <w:tcPr>
            <w:tcW w:w="137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</w:tc>
        <w:tc>
          <w:tcPr>
            <w:tcW w:w="3959" w:type="dxa"/>
          </w:tcPr>
          <w:p w:rsidR="000C0C3C" w:rsidRPr="00A9797F" w:rsidRDefault="000C0C3C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0C0C3C" w:rsidRPr="00A9797F" w:rsidRDefault="000C0C3C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C3C" w:rsidRPr="00A9797F" w:rsidRDefault="000C0C3C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0C3C" w:rsidRPr="00A9797F" w:rsidRDefault="000C0C3C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0C3C" w:rsidRPr="00A9797F" w:rsidTr="00FC5420">
        <w:tc>
          <w:tcPr>
            <w:tcW w:w="56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2657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Назначение стимулирующих выплат и вознаграждений работникам</w:t>
            </w:r>
          </w:p>
        </w:tc>
        <w:tc>
          <w:tcPr>
            <w:tcW w:w="4953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Необъективная оценка деятельности сотрудников,</w:t>
            </w:r>
          </w:p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Установление необоснованных преимуществ при назначении выплат, вознаграждений</w:t>
            </w:r>
          </w:p>
        </w:tc>
        <w:tc>
          <w:tcPr>
            <w:tcW w:w="2201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0C0C3C" w:rsidRPr="00A9797F" w:rsidRDefault="000C0C3C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Главный бухгалтер</w:t>
            </w:r>
          </w:p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Средняя</w:t>
            </w:r>
          </w:p>
        </w:tc>
        <w:tc>
          <w:tcPr>
            <w:tcW w:w="3959" w:type="dxa"/>
          </w:tcPr>
          <w:p w:rsidR="000C0C3C" w:rsidRPr="00A9797F" w:rsidRDefault="000C0C3C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Создание и организация работы экспертной комиссии по установлению стимулирующих выплат работникам ДОУ,</w:t>
            </w:r>
          </w:p>
          <w:p w:rsidR="000C0C3C" w:rsidRPr="00A9797F" w:rsidRDefault="000C0C3C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0C0C3C" w:rsidRPr="00A9797F" w:rsidRDefault="000C0C3C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0C3C" w:rsidRPr="00A9797F" w:rsidTr="00FC5420">
        <w:tc>
          <w:tcPr>
            <w:tcW w:w="56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2657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Случаи, когда родственники члены семьи выполняют в рамках одной образовательной организации исполнительно-распорядительные и административно-хозяйственные функции</w:t>
            </w:r>
          </w:p>
        </w:tc>
        <w:tc>
          <w:tcPr>
            <w:tcW w:w="4953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Предоставление не предусмотренных законом преимуществ (протекционизм, семейственность)</w:t>
            </w:r>
          </w:p>
        </w:tc>
        <w:tc>
          <w:tcPr>
            <w:tcW w:w="2201" w:type="dxa"/>
          </w:tcPr>
          <w:p w:rsidR="000C0C3C" w:rsidRPr="00A9797F" w:rsidRDefault="000C0C3C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Должностные лица- члены семьи заведующего, Главного бухгалтера,</w:t>
            </w:r>
          </w:p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зав. по АХР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0C0C3C" w:rsidRPr="00A9797F" w:rsidRDefault="000C0C3C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0C0C3C" w:rsidRPr="00A9797F" w:rsidRDefault="000C0C3C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0C3C" w:rsidRPr="00A9797F" w:rsidTr="00FC5420">
        <w:tc>
          <w:tcPr>
            <w:tcW w:w="56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14.</w:t>
            </w:r>
          </w:p>
        </w:tc>
        <w:tc>
          <w:tcPr>
            <w:tcW w:w="2657" w:type="dxa"/>
          </w:tcPr>
          <w:p w:rsidR="000C0C3C" w:rsidRPr="00A9797F" w:rsidRDefault="000C0C3C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Использование имущества (основных средств, материалов) и помещений образовательной организации в личных целях</w:t>
            </w:r>
          </w:p>
        </w:tc>
        <w:tc>
          <w:tcPr>
            <w:tcW w:w="4953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Оказание услуг имущественного характера</w:t>
            </w:r>
          </w:p>
        </w:tc>
        <w:tc>
          <w:tcPr>
            <w:tcW w:w="2201" w:type="dxa"/>
          </w:tcPr>
          <w:p w:rsidR="000C0C3C" w:rsidRPr="00A9797F" w:rsidRDefault="000C0C3C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0C0C3C" w:rsidRPr="00A9797F" w:rsidRDefault="000C0C3C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Главный бухгалтер,</w:t>
            </w:r>
          </w:p>
          <w:p w:rsidR="000C0C3C" w:rsidRPr="00A9797F" w:rsidRDefault="000C0C3C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Бухгалтер,</w:t>
            </w:r>
          </w:p>
          <w:p w:rsidR="000C0C3C" w:rsidRPr="00A9797F" w:rsidRDefault="000C0C3C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Старший воспитатель,</w:t>
            </w:r>
          </w:p>
          <w:p w:rsidR="000C0C3C" w:rsidRPr="00A9797F" w:rsidRDefault="000C0C3C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Зам.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зав. по АХР</w:t>
            </w:r>
            <w:r w:rsidRPr="00A979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7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Низкая</w:t>
            </w:r>
          </w:p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59" w:type="dxa"/>
          </w:tcPr>
          <w:p w:rsidR="000C0C3C" w:rsidRPr="00A9797F" w:rsidRDefault="000C0C3C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0C0C3C" w:rsidRPr="00A9797F" w:rsidRDefault="000C0C3C" w:rsidP="00A9797F">
            <w:pPr>
              <w:spacing w:after="0" w:line="240" w:lineRule="auto"/>
              <w:ind w:left="-93" w:hanging="124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C0C3C" w:rsidRPr="00A9797F" w:rsidTr="00FC5420">
        <w:tc>
          <w:tcPr>
            <w:tcW w:w="56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A9797F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2657" w:type="dxa"/>
          </w:tcPr>
          <w:p w:rsidR="000C0C3C" w:rsidRPr="00A9797F" w:rsidRDefault="000C0C3C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Выбор «своего» поставщика товаров, работ, услуг (принятие заявок на участие в конкурсе и определение его результатов)</w:t>
            </w:r>
          </w:p>
        </w:tc>
        <w:tc>
          <w:tcPr>
            <w:tcW w:w="4953" w:type="dxa"/>
          </w:tcPr>
          <w:p w:rsidR="000C0C3C" w:rsidRPr="00A9797F" w:rsidRDefault="000C0C3C" w:rsidP="00A97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- отказ от проведения мониторинга цен на товары и услуги;</w:t>
            </w:r>
          </w:p>
          <w:p w:rsidR="000C0C3C" w:rsidRPr="00A9797F" w:rsidRDefault="000C0C3C" w:rsidP="00A97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- предоставление заведомо ложных сведений о проведении мониторинга цен на товары и услуги;</w:t>
            </w:r>
          </w:p>
          <w:p w:rsidR="000C0C3C" w:rsidRPr="00A9797F" w:rsidRDefault="000C0C3C" w:rsidP="00A979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- размещение заказов ответственным лицом на поставку товаров и оказание услуг из ограниченного числа поставщиков именно в той организации, руководителем отдела продаж  которой является его родственник</w:t>
            </w:r>
          </w:p>
        </w:tc>
        <w:tc>
          <w:tcPr>
            <w:tcW w:w="2201" w:type="dxa"/>
          </w:tcPr>
          <w:p w:rsidR="000C0C3C" w:rsidRPr="00A9797F" w:rsidRDefault="000C0C3C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Заведующий,</w:t>
            </w:r>
          </w:p>
          <w:p w:rsidR="000C0C3C" w:rsidRPr="00A9797F" w:rsidRDefault="000C0C3C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Главный бухгалтер,</w:t>
            </w:r>
          </w:p>
          <w:p w:rsidR="000C0C3C" w:rsidRPr="00A9797F" w:rsidRDefault="000C0C3C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Контрактный управляющий</w:t>
            </w:r>
          </w:p>
          <w:p w:rsidR="000C0C3C" w:rsidRPr="00A9797F" w:rsidRDefault="000C0C3C" w:rsidP="00A979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0C0C3C" w:rsidRPr="00A9797F" w:rsidRDefault="000C0C3C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>Разъяснение ответственным лицам мер ответственности за совершение коррупционных правонарушений.</w:t>
            </w:r>
          </w:p>
          <w:p w:rsidR="000C0C3C" w:rsidRPr="00A9797F" w:rsidRDefault="000C0C3C" w:rsidP="00A9797F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C0C3C" w:rsidRPr="00A9797F" w:rsidTr="00FC5420">
        <w:tc>
          <w:tcPr>
            <w:tcW w:w="568" w:type="dxa"/>
          </w:tcPr>
          <w:p w:rsidR="000C0C3C" w:rsidRPr="00A9797F" w:rsidRDefault="000C0C3C" w:rsidP="00A9797F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</w:t>
            </w:r>
          </w:p>
        </w:tc>
        <w:tc>
          <w:tcPr>
            <w:tcW w:w="2657" w:type="dxa"/>
          </w:tcPr>
          <w:p w:rsidR="000C0C3C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Оказание</w:t>
            </w:r>
          </w:p>
          <w:p w:rsidR="000C0C3C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 услуг</w:t>
            </w:r>
          </w:p>
          <w:p w:rsidR="000C0C3C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«Прием заявлений о</w:t>
            </w:r>
          </w:p>
          <w:p w:rsidR="000C0C3C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постановке на учет для</w:t>
            </w:r>
          </w:p>
          <w:p w:rsidR="000C0C3C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зачисления в</w:t>
            </w:r>
          </w:p>
          <w:p w:rsidR="000C0C3C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образовательную</w:t>
            </w:r>
          </w:p>
          <w:p w:rsidR="000C0C3C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организацию,</w:t>
            </w:r>
          </w:p>
          <w:p w:rsidR="000C0C3C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реализующую</w:t>
            </w:r>
          </w:p>
          <w:p w:rsidR="000C0C3C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основную</w:t>
            </w:r>
          </w:p>
          <w:p w:rsidR="000C0C3C" w:rsidRDefault="000C0C3C" w:rsidP="0005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общеобразовательную</w:t>
            </w:r>
          </w:p>
          <w:p w:rsidR="000C0C3C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программу</w:t>
            </w:r>
          </w:p>
          <w:p w:rsidR="000C0C3C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</w:t>
            </w:r>
          </w:p>
          <w:p w:rsidR="000C0C3C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зачислении (детский</w:t>
            </w:r>
          </w:p>
          <w:p w:rsidR="000C0C3C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сад)»</w:t>
            </w:r>
          </w:p>
          <w:p w:rsidR="000C0C3C" w:rsidRPr="00056052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60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Оказание</w:t>
            </w:r>
          </w:p>
          <w:p w:rsidR="000C0C3C" w:rsidRPr="00056052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60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государственных</w:t>
            </w:r>
          </w:p>
          <w:p w:rsidR="000C0C3C" w:rsidRPr="00056052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56052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услуг:</w:t>
            </w:r>
          </w:p>
          <w:p w:rsidR="000C0C3C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«Зачисление в</w:t>
            </w:r>
          </w:p>
          <w:p w:rsidR="000C0C3C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образовательное</w:t>
            </w:r>
          </w:p>
          <w:p w:rsidR="000C0C3C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учреждение ( в очной</w:t>
            </w:r>
          </w:p>
          <w:p w:rsidR="000C0C3C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форме, в электронной</w:t>
            </w:r>
          </w:p>
          <w:p w:rsidR="000C0C3C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форме через ЕГПУ)»</w:t>
            </w:r>
          </w:p>
          <w:p w:rsidR="000C0C3C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 Назначение и выплата</w:t>
            </w:r>
          </w:p>
          <w:p w:rsidR="000C0C3C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компенсации части</w:t>
            </w:r>
          </w:p>
          <w:p w:rsidR="000C0C3C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родительской платы за</w:t>
            </w:r>
          </w:p>
          <w:p w:rsidR="000C0C3C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содержание ребенка в</w:t>
            </w:r>
          </w:p>
          <w:p w:rsidR="000C0C3C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государственных и</w:t>
            </w:r>
          </w:p>
          <w:p w:rsidR="000C0C3C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муниципальных</w:t>
            </w:r>
          </w:p>
          <w:p w:rsidR="000C0C3C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образовательных</w:t>
            </w:r>
          </w:p>
          <w:p w:rsidR="000C0C3C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учреждениях,</w:t>
            </w:r>
          </w:p>
          <w:p w:rsidR="000C0C3C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реализующих</w:t>
            </w:r>
          </w:p>
          <w:p w:rsidR="000C0C3C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основную</w:t>
            </w:r>
          </w:p>
          <w:p w:rsidR="000C0C3C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общеобразовательную</w:t>
            </w:r>
          </w:p>
          <w:p w:rsidR="000C0C3C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программу</w:t>
            </w:r>
          </w:p>
          <w:p w:rsidR="000C0C3C" w:rsidRDefault="000C0C3C" w:rsidP="0005605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дошкольного</w:t>
            </w:r>
          </w:p>
          <w:p w:rsidR="000C0C3C" w:rsidRPr="00A9797F" w:rsidRDefault="000C0C3C" w:rsidP="00056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образования»</w:t>
            </w:r>
          </w:p>
        </w:tc>
        <w:tc>
          <w:tcPr>
            <w:tcW w:w="4953" w:type="dxa"/>
          </w:tcPr>
          <w:p w:rsidR="000C0C3C" w:rsidRDefault="000C0C3C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необоснованных</w:t>
            </w:r>
          </w:p>
          <w:p w:rsidR="000C0C3C" w:rsidRDefault="000C0C3C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преимуществ при оказании</w:t>
            </w:r>
          </w:p>
          <w:p w:rsidR="000C0C3C" w:rsidRPr="00A9797F" w:rsidRDefault="000C0C3C" w:rsidP="001429F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услуги</w:t>
            </w:r>
          </w:p>
        </w:tc>
        <w:tc>
          <w:tcPr>
            <w:tcW w:w="2201" w:type="dxa"/>
          </w:tcPr>
          <w:p w:rsidR="000C0C3C" w:rsidRPr="00A9797F" w:rsidRDefault="000C0C3C" w:rsidP="00801B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</w:t>
            </w:r>
          </w:p>
          <w:p w:rsidR="000C0C3C" w:rsidRPr="00A9797F" w:rsidRDefault="000C0C3C" w:rsidP="001429F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78" w:type="dxa"/>
          </w:tcPr>
          <w:p w:rsidR="000C0C3C" w:rsidRPr="00A9797F" w:rsidRDefault="000C0C3C" w:rsidP="00801B66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A9797F">
              <w:rPr>
                <w:rFonts w:ascii="Times New Roman" w:hAnsi="Times New Roman"/>
                <w:sz w:val="24"/>
                <w:szCs w:val="24"/>
              </w:rPr>
              <w:t xml:space="preserve">Средняя </w:t>
            </w:r>
          </w:p>
        </w:tc>
        <w:tc>
          <w:tcPr>
            <w:tcW w:w="3959" w:type="dxa"/>
          </w:tcPr>
          <w:p w:rsidR="000C0C3C" w:rsidRDefault="000C0C3C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Нормативное регулирование порядка</w:t>
            </w:r>
          </w:p>
          <w:p w:rsidR="000C0C3C" w:rsidRDefault="000C0C3C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оказания муниципальной услуги;</w:t>
            </w:r>
          </w:p>
          <w:p w:rsidR="000C0C3C" w:rsidRDefault="000C0C3C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размещение на официальном сайте</w:t>
            </w:r>
          </w:p>
          <w:p w:rsidR="000C0C3C" w:rsidRDefault="000C0C3C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учреждения</w:t>
            </w:r>
          </w:p>
          <w:p w:rsidR="000C0C3C" w:rsidRDefault="000C0C3C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  <w:p w:rsidR="000C0C3C" w:rsidRDefault="000C0C3C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предоставления муниципальной услуги;</w:t>
            </w:r>
          </w:p>
          <w:p w:rsidR="000C0C3C" w:rsidRDefault="000C0C3C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контроля за</w:t>
            </w:r>
          </w:p>
          <w:p w:rsidR="000C0C3C" w:rsidRDefault="000C0C3C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исполнением положений</w:t>
            </w:r>
          </w:p>
          <w:p w:rsidR="000C0C3C" w:rsidRDefault="000C0C3C" w:rsidP="001429FB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Административного регламента</w:t>
            </w:r>
          </w:p>
          <w:p w:rsidR="000C0C3C" w:rsidRDefault="000C0C3C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оказания муниципальной услуги</w:t>
            </w:r>
          </w:p>
          <w:p w:rsidR="000C0C3C" w:rsidRDefault="000C0C3C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разъяснение служащим:</w:t>
            </w:r>
          </w:p>
          <w:p w:rsidR="000C0C3C" w:rsidRDefault="000C0C3C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обязанности незамедлительно</w:t>
            </w:r>
          </w:p>
          <w:p w:rsidR="000C0C3C" w:rsidRDefault="000C0C3C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сообщить представителю нанимателя о</w:t>
            </w:r>
          </w:p>
          <w:p w:rsidR="000C0C3C" w:rsidRDefault="000C0C3C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склонении его к совершению</w:t>
            </w:r>
          </w:p>
          <w:p w:rsidR="000C0C3C" w:rsidRDefault="000C0C3C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коррупционного правонарушения;</w:t>
            </w:r>
          </w:p>
          <w:p w:rsidR="000C0C3C" w:rsidRDefault="000C0C3C" w:rsidP="001429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 мер ответственности за совершение</w:t>
            </w:r>
          </w:p>
          <w:p w:rsidR="000C0C3C" w:rsidRPr="00A9797F" w:rsidRDefault="000C0C3C" w:rsidP="001429FB">
            <w:pPr>
              <w:spacing w:after="0" w:line="240" w:lineRule="auto"/>
              <w:ind w:left="-9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коррупционных правонарушений</w:t>
            </w:r>
          </w:p>
        </w:tc>
      </w:tr>
    </w:tbl>
    <w:p w:rsidR="000C0C3C" w:rsidRPr="008C374D" w:rsidRDefault="000C0C3C" w:rsidP="008C3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0C3C" w:rsidRPr="008C374D" w:rsidRDefault="000C0C3C" w:rsidP="008C3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</w:p>
    <w:p w:rsidR="000C0C3C" w:rsidRPr="008C374D" w:rsidRDefault="000C0C3C" w:rsidP="008C3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C374D">
        <w:rPr>
          <w:rFonts w:ascii="Times New Roman" w:hAnsi="Times New Roman"/>
          <w:b/>
          <w:sz w:val="24"/>
          <w:szCs w:val="24"/>
        </w:rPr>
        <w:t>Перечень должностей, замещение которых</w:t>
      </w:r>
    </w:p>
    <w:p w:rsidR="000C0C3C" w:rsidRPr="008C374D" w:rsidRDefault="000C0C3C" w:rsidP="008C374D">
      <w:pPr>
        <w:spacing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8C374D">
        <w:rPr>
          <w:rFonts w:ascii="Times New Roman" w:hAnsi="Times New Roman"/>
          <w:b/>
          <w:sz w:val="24"/>
          <w:szCs w:val="24"/>
        </w:rPr>
        <w:t>связанно с коррупционными рисками деятельности ДОУ</w:t>
      </w:r>
    </w:p>
    <w:p w:rsidR="000C0C3C" w:rsidRDefault="000C0C3C" w:rsidP="008C374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>Заведующий ДОУ</w:t>
      </w:r>
    </w:p>
    <w:p w:rsidR="000C0C3C" w:rsidRDefault="000C0C3C" w:rsidP="008C374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Главный бухгалтер</w:t>
      </w:r>
    </w:p>
    <w:p w:rsidR="000C0C3C" w:rsidRDefault="000C0C3C" w:rsidP="008C374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Контрактный управляющий</w:t>
      </w:r>
    </w:p>
    <w:p w:rsidR="000C0C3C" w:rsidRPr="005E57DA" w:rsidRDefault="000C0C3C" w:rsidP="005E57DA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Бухгалтер</w:t>
      </w:r>
    </w:p>
    <w:p w:rsidR="000C0C3C" w:rsidRPr="008C374D" w:rsidRDefault="000C0C3C" w:rsidP="008C374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>Заместитель заведующего</w:t>
      </w:r>
      <w:r>
        <w:rPr>
          <w:rFonts w:ascii="Times New Roman" w:hAnsi="Times New Roman"/>
          <w:sz w:val="24"/>
          <w:szCs w:val="24"/>
        </w:rPr>
        <w:t xml:space="preserve"> по АХР</w:t>
      </w:r>
    </w:p>
    <w:p w:rsidR="000C0C3C" w:rsidRPr="008C374D" w:rsidRDefault="000C0C3C" w:rsidP="008C374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>Старший воспитатель</w:t>
      </w:r>
    </w:p>
    <w:p w:rsidR="000C0C3C" w:rsidRPr="008C374D" w:rsidRDefault="000C0C3C" w:rsidP="008C374D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8C374D">
        <w:rPr>
          <w:rFonts w:ascii="Times New Roman" w:hAnsi="Times New Roman"/>
          <w:sz w:val="24"/>
          <w:szCs w:val="24"/>
        </w:rPr>
        <w:t>Педагогический состав</w:t>
      </w:r>
    </w:p>
    <w:p w:rsidR="000C0C3C" w:rsidRPr="008C374D" w:rsidRDefault="000C0C3C" w:rsidP="008C374D">
      <w:pPr>
        <w:pStyle w:val="ListParagraph"/>
        <w:spacing w:line="240" w:lineRule="auto"/>
        <w:rPr>
          <w:rFonts w:ascii="Times New Roman" w:hAnsi="Times New Roman"/>
          <w:sz w:val="24"/>
          <w:szCs w:val="24"/>
        </w:rPr>
      </w:pPr>
    </w:p>
    <w:sectPr w:rsidR="000C0C3C" w:rsidRPr="008C374D" w:rsidSect="00FC5420">
      <w:pgSz w:w="16838" w:h="11906" w:orient="landscape"/>
      <w:pgMar w:top="36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6DE6"/>
    <w:multiLevelType w:val="hybridMultilevel"/>
    <w:tmpl w:val="7BF60D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A3647"/>
    <w:multiLevelType w:val="hybridMultilevel"/>
    <w:tmpl w:val="E474F5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DE7AA8"/>
    <w:multiLevelType w:val="hybridMultilevel"/>
    <w:tmpl w:val="E174A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81426A"/>
    <w:multiLevelType w:val="hybridMultilevel"/>
    <w:tmpl w:val="DE18EA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8F1CD7"/>
    <w:multiLevelType w:val="hybridMultilevel"/>
    <w:tmpl w:val="770A2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EB4031"/>
    <w:multiLevelType w:val="hybridMultilevel"/>
    <w:tmpl w:val="C30E91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D36325"/>
    <w:multiLevelType w:val="hybridMultilevel"/>
    <w:tmpl w:val="31FC1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A90F9D"/>
    <w:multiLevelType w:val="hybridMultilevel"/>
    <w:tmpl w:val="C832D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7A56C6"/>
    <w:multiLevelType w:val="hybridMultilevel"/>
    <w:tmpl w:val="315CE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3B7591"/>
    <w:multiLevelType w:val="hybridMultilevel"/>
    <w:tmpl w:val="40544A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8"/>
  </w:num>
  <w:num w:numId="7">
    <w:abstractNumId w:val="7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D7C50"/>
    <w:rsid w:val="00056052"/>
    <w:rsid w:val="00067E68"/>
    <w:rsid w:val="000C0C3C"/>
    <w:rsid w:val="000C3777"/>
    <w:rsid w:val="000C6CA3"/>
    <w:rsid w:val="001429FB"/>
    <w:rsid w:val="001A2C12"/>
    <w:rsid w:val="001C15E7"/>
    <w:rsid w:val="002034D6"/>
    <w:rsid w:val="00203899"/>
    <w:rsid w:val="0025018F"/>
    <w:rsid w:val="00271BD4"/>
    <w:rsid w:val="00341508"/>
    <w:rsid w:val="00357C1C"/>
    <w:rsid w:val="00435865"/>
    <w:rsid w:val="00536D6A"/>
    <w:rsid w:val="005507F3"/>
    <w:rsid w:val="00583372"/>
    <w:rsid w:val="005E57DA"/>
    <w:rsid w:val="005F0FFC"/>
    <w:rsid w:val="006310D3"/>
    <w:rsid w:val="006318EF"/>
    <w:rsid w:val="00660089"/>
    <w:rsid w:val="00692CE3"/>
    <w:rsid w:val="006A7B4B"/>
    <w:rsid w:val="006B3A60"/>
    <w:rsid w:val="007045C8"/>
    <w:rsid w:val="00704657"/>
    <w:rsid w:val="007317F7"/>
    <w:rsid w:val="00731EC6"/>
    <w:rsid w:val="0077096F"/>
    <w:rsid w:val="007E7F64"/>
    <w:rsid w:val="00801B66"/>
    <w:rsid w:val="008878BD"/>
    <w:rsid w:val="008C374D"/>
    <w:rsid w:val="008C7755"/>
    <w:rsid w:val="008D7C50"/>
    <w:rsid w:val="008E02F0"/>
    <w:rsid w:val="0091094C"/>
    <w:rsid w:val="009337CA"/>
    <w:rsid w:val="00935000"/>
    <w:rsid w:val="009B64BD"/>
    <w:rsid w:val="009C6F8F"/>
    <w:rsid w:val="00A46A72"/>
    <w:rsid w:val="00A52DEA"/>
    <w:rsid w:val="00A9797F"/>
    <w:rsid w:val="00AB68A6"/>
    <w:rsid w:val="00AC5433"/>
    <w:rsid w:val="00B539CA"/>
    <w:rsid w:val="00BD4070"/>
    <w:rsid w:val="00C17984"/>
    <w:rsid w:val="00C70850"/>
    <w:rsid w:val="00C90F5D"/>
    <w:rsid w:val="00D20597"/>
    <w:rsid w:val="00D56A58"/>
    <w:rsid w:val="00DA187B"/>
    <w:rsid w:val="00DC0480"/>
    <w:rsid w:val="00DC1BF5"/>
    <w:rsid w:val="00DC77E1"/>
    <w:rsid w:val="00E42940"/>
    <w:rsid w:val="00E6472C"/>
    <w:rsid w:val="00F51C92"/>
    <w:rsid w:val="00FC54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0F5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7C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045C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E647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647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5</Pages>
  <Words>1271</Words>
  <Characters>7250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user1771</dc:creator>
  <cp:keywords/>
  <dc:description/>
  <cp:lastModifiedBy>tolgi</cp:lastModifiedBy>
  <cp:revision>8</cp:revision>
  <cp:lastPrinted>2017-04-19T07:47:00Z</cp:lastPrinted>
  <dcterms:created xsi:type="dcterms:W3CDTF">2017-10-05T11:07:00Z</dcterms:created>
  <dcterms:modified xsi:type="dcterms:W3CDTF">2021-08-10T06:50:00Z</dcterms:modified>
</cp:coreProperties>
</file>