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F4" w:rsidRDefault="004D28F4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4D28F4" w:rsidRDefault="004D28F4" w:rsidP="00784FCD">
      <w:pPr>
        <w:jc w:val="center"/>
        <w:rPr>
          <w:b/>
        </w:rPr>
      </w:pPr>
    </w:p>
    <w:p w:rsidR="004D28F4" w:rsidRDefault="004D28F4" w:rsidP="00784FCD">
      <w:pPr>
        <w:numPr>
          <w:ilvl w:val="0"/>
          <w:numId w:val="1"/>
        </w:numPr>
        <w:jc w:val="both"/>
      </w:pPr>
      <w:r>
        <w:t xml:space="preserve">Ф.И.О.  </w:t>
      </w:r>
      <w:proofErr w:type="spellStart"/>
      <w:r w:rsidR="0046625C">
        <w:t>Павшева</w:t>
      </w:r>
      <w:proofErr w:type="spellEnd"/>
      <w:r w:rsidR="0046625C">
        <w:t xml:space="preserve"> Ольга Валерьевна</w:t>
      </w:r>
    </w:p>
    <w:p w:rsidR="004D28F4" w:rsidRDefault="004D28F4" w:rsidP="00784FCD">
      <w:pPr>
        <w:numPr>
          <w:ilvl w:val="0"/>
          <w:numId w:val="1"/>
        </w:numPr>
        <w:jc w:val="both"/>
      </w:pPr>
      <w:bookmarkStart w:id="0" w:name="_GoBack"/>
      <w:bookmarkEnd w:id="0"/>
      <w:proofErr w:type="gramStart"/>
      <w:r>
        <w:t>Должность</w:t>
      </w:r>
      <w:r w:rsidR="0046625C">
        <w:t>:</w:t>
      </w:r>
      <w:r>
        <w:t xml:space="preserve">  Воспитатель</w:t>
      </w:r>
      <w:proofErr w:type="gramEnd"/>
    </w:p>
    <w:p w:rsidR="004D28F4" w:rsidRDefault="004D28F4" w:rsidP="00784FCD">
      <w:pPr>
        <w:numPr>
          <w:ilvl w:val="0"/>
          <w:numId w:val="1"/>
        </w:numPr>
        <w:jc w:val="both"/>
      </w:pPr>
      <w:r>
        <w:t>Год окончания учебного заведения и его название</w:t>
      </w:r>
      <w:r w:rsidR="0046625C">
        <w:t>:</w:t>
      </w:r>
      <w:r>
        <w:t xml:space="preserve"> 201</w:t>
      </w:r>
      <w:r w:rsidR="0046625C">
        <w:t>4</w:t>
      </w:r>
      <w:r>
        <w:t xml:space="preserve"> год</w:t>
      </w:r>
      <w:r w:rsidR="0046625C">
        <w:t xml:space="preserve">, </w:t>
      </w:r>
      <w:r w:rsidR="004F5F12">
        <w:t xml:space="preserve">Высшее профессиональное образование. </w:t>
      </w:r>
      <w:r>
        <w:t xml:space="preserve"> </w:t>
      </w:r>
      <w:proofErr w:type="gramStart"/>
      <w:r>
        <w:t xml:space="preserve">Петрозаводский  </w:t>
      </w:r>
      <w:r w:rsidR="0046625C">
        <w:t>государственный</w:t>
      </w:r>
      <w:proofErr w:type="gramEnd"/>
      <w:r w:rsidR="0046625C">
        <w:t xml:space="preserve"> университет (</w:t>
      </w:r>
      <w:proofErr w:type="spellStart"/>
      <w:r w:rsidR="0046625C">
        <w:t>ПетрГУ</w:t>
      </w:r>
      <w:proofErr w:type="spellEnd"/>
      <w:r w:rsidR="0046625C">
        <w:t>).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 xml:space="preserve">Специальность и квалификация (по диплому) </w:t>
      </w:r>
      <w:r w:rsidR="0046625C">
        <w:t>Бакалавр истории</w:t>
      </w:r>
    </w:p>
    <w:p w:rsidR="0046625C" w:rsidRDefault="00B12589" w:rsidP="00784FCD">
      <w:pPr>
        <w:numPr>
          <w:ilvl w:val="0"/>
          <w:numId w:val="1"/>
        </w:numPr>
        <w:jc w:val="both"/>
      </w:pPr>
      <w:r>
        <w:t xml:space="preserve">Год окончания учебного заведения и его название: </w:t>
      </w:r>
      <w:r w:rsidRPr="00B12589">
        <w:t>Московский институт коррекционной педагогики</w:t>
      </w:r>
      <w:r>
        <w:t xml:space="preserve">, 2022 </w:t>
      </w:r>
      <w:r w:rsidR="00C02DB2">
        <w:t>год</w:t>
      </w:r>
      <w:r>
        <w:t xml:space="preserve">– профессиональная переподготовка по </w:t>
      </w:r>
      <w:r w:rsidRPr="00B12589">
        <w:t>профилю "Олигофренопедагогика" с присвоением квалификации "Учитель-дефектолог (</w:t>
      </w:r>
      <w:proofErr w:type="spellStart"/>
      <w:r w:rsidRPr="00B12589">
        <w:t>олигофренопедагог</w:t>
      </w:r>
      <w:proofErr w:type="spellEnd"/>
      <w:r w:rsidRPr="00B12589">
        <w:t>)"</w:t>
      </w:r>
      <w:r>
        <w:t xml:space="preserve">. 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 xml:space="preserve">Педагогический стаж </w:t>
      </w:r>
      <w:r w:rsidR="00B12589">
        <w:t xml:space="preserve">с 2019 года. 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>Награды и поощрения</w:t>
      </w:r>
    </w:p>
    <w:p w:rsidR="004D28F4" w:rsidRDefault="004D28F4" w:rsidP="00784F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4267"/>
        <w:gridCol w:w="3569"/>
      </w:tblGrid>
      <w:tr w:rsidR="004D28F4" w:rsidRPr="004D197F" w:rsidTr="0066099F">
        <w:tc>
          <w:tcPr>
            <w:tcW w:w="1509" w:type="dxa"/>
          </w:tcPr>
          <w:p w:rsidR="004D28F4" w:rsidRDefault="004D28F4" w:rsidP="00F354E2">
            <w:pPr>
              <w:jc w:val="center"/>
            </w:pPr>
            <w:r>
              <w:t>Год</w:t>
            </w:r>
          </w:p>
        </w:tc>
        <w:tc>
          <w:tcPr>
            <w:tcW w:w="4267" w:type="dxa"/>
          </w:tcPr>
          <w:p w:rsidR="004D28F4" w:rsidRDefault="004D28F4" w:rsidP="00F354E2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569" w:type="dxa"/>
          </w:tcPr>
          <w:p w:rsidR="004D28F4" w:rsidRDefault="004D28F4" w:rsidP="00F354E2">
            <w:pPr>
              <w:jc w:val="center"/>
            </w:pPr>
            <w:r>
              <w:t>Кем выдано</w:t>
            </w:r>
          </w:p>
        </w:tc>
      </w:tr>
      <w:tr w:rsidR="004D28F4" w:rsidRPr="004D197F" w:rsidTr="0066099F">
        <w:tc>
          <w:tcPr>
            <w:tcW w:w="1509" w:type="dxa"/>
          </w:tcPr>
          <w:p w:rsidR="004D28F4" w:rsidRDefault="004D28F4" w:rsidP="00F354E2">
            <w:pPr>
              <w:jc w:val="both"/>
            </w:pPr>
          </w:p>
        </w:tc>
        <w:tc>
          <w:tcPr>
            <w:tcW w:w="4267" w:type="dxa"/>
          </w:tcPr>
          <w:p w:rsidR="004D28F4" w:rsidRDefault="004D28F4" w:rsidP="00F354E2">
            <w:pPr>
              <w:jc w:val="both"/>
            </w:pPr>
          </w:p>
          <w:p w:rsidR="004D28F4" w:rsidRDefault="004D28F4" w:rsidP="00F354E2">
            <w:pPr>
              <w:jc w:val="both"/>
            </w:pPr>
          </w:p>
        </w:tc>
        <w:tc>
          <w:tcPr>
            <w:tcW w:w="3569" w:type="dxa"/>
          </w:tcPr>
          <w:p w:rsidR="004D28F4" w:rsidRDefault="004D28F4" w:rsidP="00F354E2">
            <w:pPr>
              <w:jc w:val="both"/>
            </w:pPr>
          </w:p>
        </w:tc>
      </w:tr>
      <w:tr w:rsidR="004D28F4" w:rsidRPr="004D197F" w:rsidTr="0066099F">
        <w:tc>
          <w:tcPr>
            <w:tcW w:w="1509" w:type="dxa"/>
          </w:tcPr>
          <w:p w:rsidR="004D28F4" w:rsidRDefault="004D28F4" w:rsidP="00F354E2">
            <w:pPr>
              <w:jc w:val="both"/>
            </w:pPr>
          </w:p>
        </w:tc>
        <w:tc>
          <w:tcPr>
            <w:tcW w:w="4267" w:type="dxa"/>
          </w:tcPr>
          <w:p w:rsidR="004D28F4" w:rsidRDefault="004D28F4" w:rsidP="00F354E2">
            <w:pPr>
              <w:jc w:val="both"/>
            </w:pPr>
          </w:p>
          <w:p w:rsidR="004D28F4" w:rsidRDefault="004D28F4" w:rsidP="00F354E2">
            <w:pPr>
              <w:jc w:val="both"/>
            </w:pPr>
          </w:p>
        </w:tc>
        <w:tc>
          <w:tcPr>
            <w:tcW w:w="3569" w:type="dxa"/>
          </w:tcPr>
          <w:p w:rsidR="004D28F4" w:rsidRDefault="004D28F4" w:rsidP="00F354E2">
            <w:pPr>
              <w:jc w:val="both"/>
            </w:pPr>
          </w:p>
        </w:tc>
      </w:tr>
      <w:tr w:rsidR="004D28F4" w:rsidRPr="004D197F" w:rsidTr="0066099F">
        <w:tc>
          <w:tcPr>
            <w:tcW w:w="1509" w:type="dxa"/>
          </w:tcPr>
          <w:p w:rsidR="004D28F4" w:rsidRDefault="004D28F4" w:rsidP="00F354E2">
            <w:pPr>
              <w:jc w:val="both"/>
            </w:pPr>
          </w:p>
        </w:tc>
        <w:tc>
          <w:tcPr>
            <w:tcW w:w="4267" w:type="dxa"/>
          </w:tcPr>
          <w:p w:rsidR="004D28F4" w:rsidRDefault="004D28F4" w:rsidP="00F354E2">
            <w:pPr>
              <w:jc w:val="both"/>
            </w:pPr>
          </w:p>
          <w:p w:rsidR="004D28F4" w:rsidRDefault="004D28F4" w:rsidP="00F354E2">
            <w:pPr>
              <w:jc w:val="both"/>
            </w:pPr>
          </w:p>
        </w:tc>
        <w:tc>
          <w:tcPr>
            <w:tcW w:w="3569" w:type="dxa"/>
          </w:tcPr>
          <w:p w:rsidR="004D28F4" w:rsidRDefault="004D28F4" w:rsidP="00F354E2">
            <w:pPr>
              <w:jc w:val="both"/>
            </w:pPr>
          </w:p>
        </w:tc>
      </w:tr>
      <w:tr w:rsidR="004D28F4" w:rsidRPr="004D197F" w:rsidTr="0066099F">
        <w:tc>
          <w:tcPr>
            <w:tcW w:w="1509" w:type="dxa"/>
          </w:tcPr>
          <w:p w:rsidR="004D28F4" w:rsidRDefault="004D28F4" w:rsidP="00F354E2">
            <w:pPr>
              <w:jc w:val="both"/>
            </w:pPr>
          </w:p>
        </w:tc>
        <w:tc>
          <w:tcPr>
            <w:tcW w:w="4267" w:type="dxa"/>
          </w:tcPr>
          <w:p w:rsidR="004D28F4" w:rsidRDefault="004D28F4" w:rsidP="00F354E2">
            <w:pPr>
              <w:jc w:val="both"/>
            </w:pPr>
          </w:p>
          <w:p w:rsidR="004D28F4" w:rsidRDefault="004D28F4" w:rsidP="00F354E2">
            <w:pPr>
              <w:jc w:val="both"/>
            </w:pPr>
          </w:p>
        </w:tc>
        <w:tc>
          <w:tcPr>
            <w:tcW w:w="3569" w:type="dxa"/>
          </w:tcPr>
          <w:p w:rsidR="004D28F4" w:rsidRDefault="004D28F4" w:rsidP="00F354E2">
            <w:pPr>
              <w:jc w:val="both"/>
            </w:pPr>
          </w:p>
        </w:tc>
      </w:tr>
    </w:tbl>
    <w:p w:rsidR="004D28F4" w:rsidRDefault="004D28F4" w:rsidP="00784FCD">
      <w:pPr>
        <w:jc w:val="both"/>
      </w:pPr>
    </w:p>
    <w:p w:rsidR="004D28F4" w:rsidRDefault="004D28F4" w:rsidP="00784FCD">
      <w:pPr>
        <w:jc w:val="center"/>
      </w:pPr>
      <w:r>
        <w:t>Аттестация педагога</w:t>
      </w:r>
    </w:p>
    <w:p w:rsidR="004D28F4" w:rsidRDefault="004D28F4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106"/>
        <w:gridCol w:w="3104"/>
      </w:tblGrid>
      <w:tr w:rsidR="004D28F4" w:rsidRPr="004D197F" w:rsidTr="00F354E2">
        <w:tc>
          <w:tcPr>
            <w:tcW w:w="319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4D28F4" w:rsidRPr="004D197F" w:rsidTr="00F354E2">
        <w:tc>
          <w:tcPr>
            <w:tcW w:w="319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8F4" w:rsidRDefault="004D28F4" w:rsidP="00784FCD"/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  <w:r>
        <w:t>Курсы повышения квалификации</w:t>
      </w:r>
    </w:p>
    <w:p w:rsidR="004D28F4" w:rsidRDefault="004D28F4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097"/>
        <w:gridCol w:w="6669"/>
      </w:tblGrid>
      <w:tr w:rsidR="004D28F4" w:rsidRPr="00F74642" w:rsidTr="00F354E2">
        <w:tc>
          <w:tcPr>
            <w:tcW w:w="828" w:type="dxa"/>
          </w:tcPr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Год</w:t>
            </w:r>
          </w:p>
        </w:tc>
        <w:tc>
          <w:tcPr>
            <w:tcW w:w="1920" w:type="dxa"/>
          </w:tcPr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6840" w:type="dxa"/>
          </w:tcPr>
          <w:p w:rsidR="004D28F4" w:rsidRPr="00F74642" w:rsidRDefault="00D95BC9" w:rsidP="00F354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216535</wp:posOffset>
                      </wp:positionV>
                      <wp:extent cx="9525" cy="28575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076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35.55pt;margin-top:17.05pt;width: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"/>
                  </w:pict>
                </mc:Fallback>
              </mc:AlternateContent>
            </w:r>
          </w:p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Название курсов, количество часов</w:t>
            </w:r>
          </w:p>
        </w:tc>
      </w:tr>
      <w:tr w:rsidR="004D28F4" w:rsidRPr="00F74642" w:rsidTr="00F354E2">
        <w:tc>
          <w:tcPr>
            <w:tcW w:w="828" w:type="dxa"/>
          </w:tcPr>
          <w:p w:rsidR="004D28F4" w:rsidRPr="00F74642" w:rsidRDefault="00284651" w:rsidP="00F354E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20" w:type="dxa"/>
          </w:tcPr>
          <w:p w:rsidR="004D28F4" w:rsidRPr="00F74642" w:rsidRDefault="00284651" w:rsidP="00284651">
            <w:pPr>
              <w:jc w:val="center"/>
            </w:pPr>
            <w:r w:rsidRPr="00F74642">
              <w:rPr>
                <w:sz w:val="22"/>
                <w:szCs w:val="22"/>
              </w:rPr>
              <w:t>АНО ДПО «ОЦ Каменный город»</w:t>
            </w:r>
          </w:p>
        </w:tc>
        <w:tc>
          <w:tcPr>
            <w:tcW w:w="6840" w:type="dxa"/>
          </w:tcPr>
          <w:p w:rsidR="00C02DB2" w:rsidRPr="00C02DB2" w:rsidRDefault="00C02DB2" w:rsidP="00C02DB2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bCs/>
                <w:color w:val="333333"/>
                <w:kern w:val="36"/>
                <w:sz w:val="48"/>
                <w:szCs w:val="48"/>
              </w:rPr>
            </w:pPr>
            <w:r w:rsidRPr="00C02DB2">
              <w:t>Особенности организации образовательной деятельности с детьми с ОВЗ в дошкольных образовательных организациях в соответствии с ФГОС ДО</w:t>
            </w:r>
            <w:r w:rsidR="00202F5E" w:rsidRPr="00202F5E">
              <w:t xml:space="preserve"> (72 </w:t>
            </w:r>
            <w:r w:rsidR="00202F5E">
              <w:t>часа)</w:t>
            </w:r>
          </w:p>
          <w:p w:rsidR="004D28F4" w:rsidRPr="00F74642" w:rsidRDefault="004D28F4" w:rsidP="00F74642">
            <w:pPr>
              <w:jc w:val="center"/>
            </w:pPr>
          </w:p>
        </w:tc>
      </w:tr>
      <w:tr w:rsidR="004D28F4" w:rsidRPr="00F74642" w:rsidTr="00C01C52">
        <w:tc>
          <w:tcPr>
            <w:tcW w:w="828" w:type="dxa"/>
          </w:tcPr>
          <w:p w:rsidR="004D28F4" w:rsidRPr="00F74642" w:rsidRDefault="004D28F4" w:rsidP="00284651">
            <w:pPr>
              <w:jc w:val="center"/>
            </w:pPr>
            <w:r w:rsidRPr="00F74642">
              <w:rPr>
                <w:sz w:val="22"/>
                <w:szCs w:val="22"/>
              </w:rPr>
              <w:t>20</w:t>
            </w:r>
            <w:r w:rsidR="00284651">
              <w:rPr>
                <w:sz w:val="22"/>
                <w:szCs w:val="22"/>
              </w:rPr>
              <w:t>22</w:t>
            </w:r>
          </w:p>
        </w:tc>
        <w:tc>
          <w:tcPr>
            <w:tcW w:w="1920" w:type="dxa"/>
          </w:tcPr>
          <w:p w:rsidR="004D28F4" w:rsidRPr="00F74642" w:rsidRDefault="00674768" w:rsidP="00674768">
            <w:pPr>
              <w:jc w:val="center"/>
            </w:pPr>
            <w:r w:rsidRPr="00674768">
              <w:rPr>
                <w:sz w:val="22"/>
                <w:szCs w:val="22"/>
              </w:rPr>
              <w:t xml:space="preserve">АНО ВЫСШЕГО ОБРАЗОВАНИЯ </w:t>
            </w:r>
            <w:r>
              <w:rPr>
                <w:sz w:val="22"/>
                <w:szCs w:val="22"/>
              </w:rPr>
              <w:t>«</w:t>
            </w:r>
            <w:r w:rsidRPr="00674768">
              <w:rPr>
                <w:sz w:val="22"/>
                <w:szCs w:val="22"/>
              </w:rPr>
              <w:t>СОЦИАЛЬНО-ГУМАНИТАРНЫЙ педагогический университет</w:t>
            </w:r>
            <w:r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6840" w:type="dxa"/>
          </w:tcPr>
          <w:p w:rsidR="004D28F4" w:rsidRPr="00F74642" w:rsidRDefault="00AD7F70" w:rsidP="00284651">
            <w:pPr>
              <w:jc w:val="center"/>
            </w:pPr>
            <w:hyperlink r:id="rId5" w:history="1">
              <w:r w:rsidR="00674768" w:rsidRPr="00674768">
                <w:rPr>
                  <w:sz w:val="22"/>
                  <w:szCs w:val="22"/>
                </w:rPr>
                <w:t>Особенности коррекционной работы с детьми с расстройством аутистического спектра (РАС)</w:t>
              </w:r>
            </w:hyperlink>
            <w:r w:rsidR="00674768" w:rsidRPr="00674768">
              <w:rPr>
                <w:sz w:val="22"/>
                <w:szCs w:val="22"/>
              </w:rPr>
              <w:t xml:space="preserve"> (180 часов)</w:t>
            </w:r>
            <w:r w:rsidR="00674768">
              <w:t xml:space="preserve"> </w:t>
            </w:r>
          </w:p>
        </w:tc>
      </w:tr>
      <w:tr w:rsidR="004D28F4" w:rsidRPr="00F74642" w:rsidTr="00F354E2">
        <w:tc>
          <w:tcPr>
            <w:tcW w:w="828" w:type="dxa"/>
          </w:tcPr>
          <w:p w:rsidR="004D28F4" w:rsidRPr="00F74642" w:rsidRDefault="004D28F4" w:rsidP="00284651">
            <w:pPr>
              <w:jc w:val="center"/>
            </w:pPr>
            <w:r w:rsidRPr="00F74642">
              <w:rPr>
                <w:sz w:val="22"/>
                <w:szCs w:val="22"/>
              </w:rPr>
              <w:t>202</w:t>
            </w:r>
            <w:r w:rsidR="00284651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4D28F4" w:rsidRPr="00F74642" w:rsidRDefault="00674768" w:rsidP="00674768">
            <w:pPr>
              <w:jc w:val="center"/>
            </w:pPr>
            <w:r w:rsidRPr="00674768">
              <w:rPr>
                <w:sz w:val="22"/>
                <w:szCs w:val="22"/>
              </w:rPr>
              <w:t xml:space="preserve">АНО ВЫСШЕГО ОБРАЗОВАНИЯ </w:t>
            </w:r>
            <w:r>
              <w:rPr>
                <w:sz w:val="22"/>
                <w:szCs w:val="22"/>
              </w:rPr>
              <w:t>«</w:t>
            </w:r>
            <w:r w:rsidRPr="00674768">
              <w:rPr>
                <w:sz w:val="22"/>
                <w:szCs w:val="22"/>
              </w:rPr>
              <w:t xml:space="preserve">СОЦИАЛЬНО-ГУМАНИТАРНЫЙ </w:t>
            </w:r>
            <w:r w:rsidRPr="00674768">
              <w:rPr>
                <w:sz w:val="22"/>
                <w:szCs w:val="22"/>
              </w:rPr>
              <w:lastRenderedPageBreak/>
              <w:t>педагогический университет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6840" w:type="dxa"/>
          </w:tcPr>
          <w:p w:rsidR="004D28F4" w:rsidRPr="00F74642" w:rsidRDefault="00674768" w:rsidP="00284651">
            <w:pPr>
              <w:jc w:val="center"/>
            </w:pPr>
            <w:r w:rsidRPr="00674768">
              <w:rPr>
                <w:sz w:val="22"/>
                <w:szCs w:val="22"/>
              </w:rPr>
              <w:lastRenderedPageBreak/>
              <w:t>Коррекционная работа с детьми с ЗПР дошкольного и младшего школьного возраста в условиях реализации ФГОС</w:t>
            </w:r>
            <w:r>
              <w:rPr>
                <w:sz w:val="22"/>
                <w:szCs w:val="22"/>
              </w:rPr>
              <w:t xml:space="preserve"> </w:t>
            </w:r>
            <w:r w:rsidRPr="00674768">
              <w:rPr>
                <w:sz w:val="22"/>
                <w:szCs w:val="22"/>
              </w:rPr>
              <w:t>(180 часов)</w:t>
            </w:r>
          </w:p>
        </w:tc>
      </w:tr>
    </w:tbl>
    <w:p w:rsidR="004D28F4" w:rsidRDefault="004D28F4" w:rsidP="00784FCD"/>
    <w:p w:rsidR="004D28F4" w:rsidRDefault="004D28F4" w:rsidP="00784FCD"/>
    <w:p w:rsidR="004D28F4" w:rsidRDefault="004D28F4" w:rsidP="00784FCD"/>
    <w:p w:rsidR="004D28F4" w:rsidRDefault="004D28F4" w:rsidP="00784FCD">
      <w:pPr>
        <w:jc w:val="center"/>
      </w:pPr>
      <w:r>
        <w:t xml:space="preserve">Участие в мероприятиях </w:t>
      </w:r>
    </w:p>
    <w:p w:rsidR="004D28F4" w:rsidRDefault="004D28F4" w:rsidP="00784FCD">
      <w:pPr>
        <w:jc w:val="center"/>
      </w:pPr>
      <w:r>
        <w:t>(конкурсы, МО, конференции, семинары, смотры)</w:t>
      </w: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118"/>
        <w:gridCol w:w="8"/>
        <w:gridCol w:w="1697"/>
        <w:gridCol w:w="858"/>
        <w:gridCol w:w="840"/>
        <w:gridCol w:w="546"/>
        <w:gridCol w:w="552"/>
        <w:gridCol w:w="12"/>
      </w:tblGrid>
      <w:tr w:rsidR="004D28F4" w:rsidTr="00AD7F70">
        <w:trPr>
          <w:gridAfter w:val="1"/>
          <w:wAfter w:w="12" w:type="dxa"/>
          <w:trHeight w:val="660"/>
        </w:trPr>
        <w:tc>
          <w:tcPr>
            <w:tcW w:w="1540" w:type="dxa"/>
            <w:vMerge w:val="restart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Год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3126" w:type="dxa"/>
            <w:gridSpan w:val="2"/>
            <w:vMerge w:val="restart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Название мероприятия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1697" w:type="dxa"/>
            <w:vMerge w:val="restart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Результат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2796" w:type="dxa"/>
            <w:gridSpan w:val="4"/>
          </w:tcPr>
          <w:p w:rsidR="004D28F4" w:rsidRDefault="004D28F4" w:rsidP="00FA1C55">
            <w:pPr>
              <w:jc w:val="center"/>
            </w:pPr>
          </w:p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Уровень</w:t>
            </w: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</w:tr>
      <w:tr w:rsidR="004D28F4" w:rsidTr="00AD7F70">
        <w:trPr>
          <w:gridAfter w:val="1"/>
          <w:wAfter w:w="12" w:type="dxa"/>
          <w:trHeight w:val="726"/>
        </w:trPr>
        <w:tc>
          <w:tcPr>
            <w:tcW w:w="1540" w:type="dxa"/>
            <w:vMerge/>
          </w:tcPr>
          <w:p w:rsidR="004D28F4" w:rsidRDefault="004D28F4" w:rsidP="00FA1C55">
            <w:pPr>
              <w:jc w:val="center"/>
            </w:pPr>
          </w:p>
        </w:tc>
        <w:tc>
          <w:tcPr>
            <w:tcW w:w="3126" w:type="dxa"/>
            <w:gridSpan w:val="2"/>
            <w:vMerge/>
          </w:tcPr>
          <w:p w:rsidR="004D28F4" w:rsidRDefault="004D28F4" w:rsidP="00FA1C55">
            <w:pPr>
              <w:jc w:val="center"/>
            </w:pPr>
          </w:p>
        </w:tc>
        <w:tc>
          <w:tcPr>
            <w:tcW w:w="1697" w:type="dxa"/>
            <w:vMerge/>
          </w:tcPr>
          <w:p w:rsidR="004D28F4" w:rsidRDefault="004D28F4" w:rsidP="00FA1C55">
            <w:pPr>
              <w:jc w:val="center"/>
            </w:pPr>
          </w:p>
        </w:tc>
        <w:tc>
          <w:tcPr>
            <w:tcW w:w="858" w:type="dxa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МДОУ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840" w:type="dxa"/>
          </w:tcPr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Город</w:t>
            </w:r>
          </w:p>
        </w:tc>
        <w:tc>
          <w:tcPr>
            <w:tcW w:w="546" w:type="dxa"/>
          </w:tcPr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РК</w:t>
            </w:r>
          </w:p>
        </w:tc>
        <w:tc>
          <w:tcPr>
            <w:tcW w:w="552" w:type="dxa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РФ</w:t>
            </w:r>
          </w:p>
          <w:p w:rsidR="004D28F4" w:rsidRDefault="004D28F4" w:rsidP="00FA1C55">
            <w:pPr>
              <w:jc w:val="center"/>
            </w:pPr>
          </w:p>
        </w:tc>
      </w:tr>
      <w:tr w:rsidR="004D28F4" w:rsidTr="00AD7F70">
        <w:trPr>
          <w:trHeight w:val="690"/>
        </w:trPr>
        <w:tc>
          <w:tcPr>
            <w:tcW w:w="1540" w:type="dxa"/>
          </w:tcPr>
          <w:p w:rsidR="004D28F4" w:rsidRDefault="004D28F4" w:rsidP="00FA1C55">
            <w:pPr>
              <w:ind w:left="108"/>
            </w:pPr>
          </w:p>
          <w:p w:rsidR="004D28F4" w:rsidRDefault="00C93DF6" w:rsidP="00C93DF6">
            <w:pPr>
              <w:ind w:left="108"/>
              <w:jc w:val="center"/>
            </w:pPr>
            <w:r>
              <w:t>2019</w:t>
            </w:r>
          </w:p>
          <w:p w:rsidR="004D28F4" w:rsidRDefault="004D28F4" w:rsidP="00FA1C55">
            <w:pPr>
              <w:ind w:left="108"/>
            </w:pPr>
          </w:p>
        </w:tc>
        <w:tc>
          <w:tcPr>
            <w:tcW w:w="3118" w:type="dxa"/>
          </w:tcPr>
          <w:p w:rsidR="004D28F4" w:rsidRDefault="00F94636" w:rsidP="00C93DF6">
            <w:pPr>
              <w:spacing w:after="200" w:line="276" w:lineRule="auto"/>
              <w:jc w:val="center"/>
            </w:pPr>
            <w:r>
              <w:t>К</w:t>
            </w:r>
            <w:r w:rsidR="00C93DF6">
              <w:t>онкурс «Неизвестное в известном»</w:t>
            </w: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1705" w:type="dxa"/>
            <w:gridSpan w:val="2"/>
          </w:tcPr>
          <w:p w:rsidR="004D28F4" w:rsidRDefault="00C93DF6" w:rsidP="00C93DF6">
            <w:pPr>
              <w:spacing w:after="200" w:line="276" w:lineRule="auto"/>
              <w:jc w:val="center"/>
            </w:pPr>
            <w:r>
              <w:t>1 место</w:t>
            </w: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58" w:type="dxa"/>
          </w:tcPr>
          <w:p w:rsidR="004D28F4" w:rsidRDefault="00C93DF6" w:rsidP="00C93DF6">
            <w:pPr>
              <w:spacing w:after="200" w:line="276" w:lineRule="auto"/>
              <w:jc w:val="center"/>
            </w:pPr>
            <w:r>
              <w:t>+</w:t>
            </w: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40" w:type="dxa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546" w:type="dxa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564" w:type="dxa"/>
            <w:gridSpan w:val="2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</w:tr>
      <w:tr w:rsidR="004D28F4" w:rsidTr="00AD7F70">
        <w:trPr>
          <w:trHeight w:val="705"/>
        </w:trPr>
        <w:tc>
          <w:tcPr>
            <w:tcW w:w="1540" w:type="dxa"/>
          </w:tcPr>
          <w:p w:rsidR="004D28F4" w:rsidRDefault="004D28F4" w:rsidP="00FA1C55">
            <w:pPr>
              <w:ind w:left="108"/>
            </w:pPr>
          </w:p>
          <w:p w:rsidR="004D28F4" w:rsidRDefault="00C93DF6" w:rsidP="00C93DF6">
            <w:pPr>
              <w:ind w:left="108"/>
              <w:jc w:val="center"/>
            </w:pPr>
            <w:r>
              <w:t>2021</w:t>
            </w:r>
          </w:p>
        </w:tc>
        <w:tc>
          <w:tcPr>
            <w:tcW w:w="3118" w:type="dxa"/>
          </w:tcPr>
          <w:p w:rsidR="00811434" w:rsidRDefault="00DD7B3A" w:rsidP="00811434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«</w:t>
            </w:r>
            <w:r w:rsidRPr="00DD7B3A">
              <w:t xml:space="preserve">Лучшая идея создания и использования в работе с детьми Новогоднего </w:t>
            </w:r>
            <w:proofErr w:type="spellStart"/>
            <w:r w:rsidRPr="00DD7B3A">
              <w:t>Адвент</w:t>
            </w:r>
            <w:proofErr w:type="spellEnd"/>
            <w:r w:rsidRPr="00DD7B3A">
              <w:t xml:space="preserve"> календаря»</w:t>
            </w:r>
          </w:p>
          <w:p w:rsidR="004D28F4" w:rsidRDefault="004D28F4" w:rsidP="00B34F9F"/>
        </w:tc>
        <w:tc>
          <w:tcPr>
            <w:tcW w:w="1705" w:type="dxa"/>
            <w:gridSpan w:val="2"/>
          </w:tcPr>
          <w:p w:rsidR="004D28F4" w:rsidRDefault="00C93DF6" w:rsidP="00C93DF6">
            <w:pPr>
              <w:jc w:val="center"/>
            </w:pPr>
            <w:r>
              <w:t>1 место</w:t>
            </w:r>
          </w:p>
        </w:tc>
        <w:tc>
          <w:tcPr>
            <w:tcW w:w="858" w:type="dxa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40" w:type="dxa"/>
          </w:tcPr>
          <w:p w:rsidR="004D28F4" w:rsidRDefault="00C93DF6" w:rsidP="00C93DF6">
            <w:pPr>
              <w:spacing w:after="200" w:line="276" w:lineRule="auto"/>
              <w:jc w:val="center"/>
            </w:pPr>
            <w:r>
              <w:t>+</w:t>
            </w:r>
          </w:p>
          <w:p w:rsidR="004D28F4" w:rsidRDefault="004D28F4" w:rsidP="00B34F9F"/>
        </w:tc>
        <w:tc>
          <w:tcPr>
            <w:tcW w:w="546" w:type="dxa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564" w:type="dxa"/>
            <w:gridSpan w:val="2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</w:tr>
      <w:tr w:rsidR="00811434" w:rsidTr="00AD7F70">
        <w:trPr>
          <w:trHeight w:val="705"/>
        </w:trPr>
        <w:tc>
          <w:tcPr>
            <w:tcW w:w="1540" w:type="dxa"/>
          </w:tcPr>
          <w:p w:rsidR="00811434" w:rsidRDefault="00811434" w:rsidP="00811434">
            <w:pPr>
              <w:ind w:left="108"/>
              <w:jc w:val="center"/>
            </w:pPr>
            <w:r>
              <w:t>2022</w:t>
            </w:r>
          </w:p>
        </w:tc>
        <w:tc>
          <w:tcPr>
            <w:tcW w:w="3118" w:type="dxa"/>
          </w:tcPr>
          <w:p w:rsidR="00811434" w:rsidRDefault="00811434" w:rsidP="00811434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11434">
              <w:t xml:space="preserve">Моя лучшая презентация». </w:t>
            </w:r>
            <w:r w:rsidRPr="00811434">
              <w:br/>
              <w:t xml:space="preserve">Проект «Лесные </w:t>
            </w:r>
            <w:r>
              <w:t>обитатели</w:t>
            </w:r>
            <w:r w:rsidRPr="00811434"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5" w:type="dxa"/>
            <w:gridSpan w:val="2"/>
          </w:tcPr>
          <w:p w:rsidR="00811434" w:rsidRDefault="00811434" w:rsidP="00C93DF6">
            <w:pPr>
              <w:jc w:val="center"/>
            </w:pPr>
            <w:r>
              <w:t>1 место</w:t>
            </w:r>
          </w:p>
        </w:tc>
        <w:tc>
          <w:tcPr>
            <w:tcW w:w="858" w:type="dxa"/>
          </w:tcPr>
          <w:p w:rsidR="00811434" w:rsidRDefault="00811434">
            <w:pPr>
              <w:spacing w:after="200" w:line="276" w:lineRule="auto"/>
            </w:pPr>
          </w:p>
        </w:tc>
        <w:tc>
          <w:tcPr>
            <w:tcW w:w="840" w:type="dxa"/>
          </w:tcPr>
          <w:p w:rsidR="00811434" w:rsidRDefault="00811434" w:rsidP="00C93DF6">
            <w:pPr>
              <w:spacing w:after="200" w:line="276" w:lineRule="auto"/>
              <w:jc w:val="center"/>
            </w:pPr>
          </w:p>
        </w:tc>
        <w:tc>
          <w:tcPr>
            <w:tcW w:w="546" w:type="dxa"/>
          </w:tcPr>
          <w:p w:rsidR="00811434" w:rsidRDefault="00811434">
            <w:pPr>
              <w:spacing w:after="200" w:line="276" w:lineRule="auto"/>
            </w:pPr>
          </w:p>
        </w:tc>
        <w:tc>
          <w:tcPr>
            <w:tcW w:w="564" w:type="dxa"/>
            <w:gridSpan w:val="2"/>
          </w:tcPr>
          <w:p w:rsidR="00811434" w:rsidRDefault="00811434" w:rsidP="00811434">
            <w:pPr>
              <w:spacing w:after="200" w:line="276" w:lineRule="auto"/>
              <w:jc w:val="center"/>
            </w:pPr>
            <w:r>
              <w:t>+</w:t>
            </w:r>
          </w:p>
        </w:tc>
      </w:tr>
      <w:tr w:rsidR="00951C23" w:rsidTr="00AD7F70">
        <w:trPr>
          <w:trHeight w:val="705"/>
        </w:trPr>
        <w:tc>
          <w:tcPr>
            <w:tcW w:w="1540" w:type="dxa"/>
          </w:tcPr>
          <w:p w:rsidR="00951C23" w:rsidRDefault="00951C23" w:rsidP="00951C23">
            <w:pPr>
              <w:ind w:left="108"/>
              <w:jc w:val="center"/>
            </w:pPr>
            <w:r>
              <w:t>2022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8879A0" w:rsidRPr="008879A0" w:rsidRDefault="00951C23" w:rsidP="008879A0">
            <w:pPr>
              <w:spacing w:line="360" w:lineRule="auto"/>
              <w:jc w:val="center"/>
            </w:pPr>
            <w:r w:rsidRPr="00951C23">
              <w:t>Участие</w:t>
            </w:r>
            <w:r w:rsidR="008879A0">
              <w:t xml:space="preserve"> </w:t>
            </w:r>
            <w:proofErr w:type="gramStart"/>
            <w:r w:rsidR="008879A0">
              <w:t xml:space="preserve">во </w:t>
            </w:r>
            <w:r w:rsidRPr="00951C23">
              <w:t xml:space="preserve"> </w:t>
            </w:r>
            <w:r w:rsidR="008879A0">
              <w:t>второй</w:t>
            </w:r>
            <w:proofErr w:type="gramEnd"/>
            <w:r w:rsidR="008879A0">
              <w:t xml:space="preserve"> </w:t>
            </w:r>
            <w:r w:rsidR="008879A0" w:rsidRPr="008879A0">
              <w:t xml:space="preserve"> городской Ярмарке </w:t>
            </w:r>
            <w:r w:rsidR="008879A0">
              <w:t>–</w:t>
            </w:r>
            <w:r w:rsidR="008879A0" w:rsidRPr="008879A0">
              <w:t xml:space="preserve"> </w:t>
            </w:r>
            <w:r w:rsidR="008879A0">
              <w:t xml:space="preserve">фестивале методических разработок по социально-коммуникативному развитию </w:t>
            </w:r>
            <w:r w:rsidR="008879A0" w:rsidRPr="008879A0">
              <w:t xml:space="preserve"> </w:t>
            </w:r>
            <w:r w:rsidR="008879A0">
              <w:t xml:space="preserve">дошкольников </w:t>
            </w:r>
            <w:r w:rsidR="008879A0" w:rsidRPr="008879A0">
              <w:t xml:space="preserve">«УРОКИ ДОБРОТЫ» </w:t>
            </w:r>
          </w:p>
          <w:p w:rsidR="00951C23" w:rsidRDefault="00951C23" w:rsidP="00951C2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gridSpan w:val="2"/>
          </w:tcPr>
          <w:p w:rsidR="00951C23" w:rsidRDefault="00951C23" w:rsidP="00C93DF6">
            <w:pPr>
              <w:jc w:val="center"/>
            </w:pPr>
          </w:p>
        </w:tc>
        <w:tc>
          <w:tcPr>
            <w:tcW w:w="858" w:type="dxa"/>
          </w:tcPr>
          <w:p w:rsidR="00951C23" w:rsidRDefault="00951C23">
            <w:pPr>
              <w:spacing w:after="200" w:line="276" w:lineRule="auto"/>
            </w:pPr>
          </w:p>
        </w:tc>
        <w:tc>
          <w:tcPr>
            <w:tcW w:w="840" w:type="dxa"/>
          </w:tcPr>
          <w:p w:rsidR="00951C23" w:rsidRDefault="00951C23" w:rsidP="00C93DF6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546" w:type="dxa"/>
          </w:tcPr>
          <w:p w:rsidR="00951C23" w:rsidRDefault="00951C23">
            <w:pPr>
              <w:spacing w:after="200" w:line="276" w:lineRule="auto"/>
            </w:pPr>
          </w:p>
        </w:tc>
        <w:tc>
          <w:tcPr>
            <w:tcW w:w="564" w:type="dxa"/>
            <w:gridSpan w:val="2"/>
          </w:tcPr>
          <w:p w:rsidR="00951C23" w:rsidRDefault="00951C23" w:rsidP="00811434">
            <w:pPr>
              <w:spacing w:after="200" w:line="276" w:lineRule="auto"/>
              <w:jc w:val="center"/>
            </w:pPr>
          </w:p>
        </w:tc>
      </w:tr>
    </w:tbl>
    <w:p w:rsidR="004D28F4" w:rsidRDefault="004D28F4" w:rsidP="00D17464"/>
    <w:p w:rsidR="004D28F4" w:rsidRDefault="004D28F4" w:rsidP="00D17464"/>
    <w:p w:rsidR="004D28F4" w:rsidRDefault="004D28F4" w:rsidP="00D17464"/>
    <w:p w:rsidR="004D28F4" w:rsidRDefault="004D28F4" w:rsidP="00D17464"/>
    <w:p w:rsidR="004D28F4" w:rsidRDefault="004D28F4" w:rsidP="00D17464"/>
    <w:p w:rsidR="006E13DB" w:rsidRDefault="006E13DB" w:rsidP="00D17464"/>
    <w:p w:rsidR="006E13DB" w:rsidRDefault="006E13DB" w:rsidP="00D17464"/>
    <w:p w:rsidR="006E13DB" w:rsidRDefault="006E13DB" w:rsidP="00D17464"/>
    <w:p w:rsidR="004D28F4" w:rsidRDefault="004D28F4" w:rsidP="00B37057">
      <w:r>
        <w:lastRenderedPageBreak/>
        <w:t>Публикации в СМИ</w:t>
      </w:r>
    </w:p>
    <w:p w:rsidR="004D28F4" w:rsidRDefault="004D28F4" w:rsidP="00B37057"/>
    <w:p w:rsidR="004D28F4" w:rsidRDefault="004D28F4" w:rsidP="00D17464"/>
    <w:p w:rsidR="004D28F4" w:rsidRDefault="004D28F4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360"/>
      </w:tblGrid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Наименование СМИ</w:t>
            </w: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525D1C" w:rsidRDefault="00525D1C" w:rsidP="00DD219B"/>
    <w:p w:rsidR="00525D1C" w:rsidRDefault="00525D1C" w:rsidP="00784FCD">
      <w:pPr>
        <w:jc w:val="center"/>
      </w:pPr>
    </w:p>
    <w:p w:rsidR="00525D1C" w:rsidRDefault="00525D1C" w:rsidP="00784FCD">
      <w:pPr>
        <w:jc w:val="center"/>
      </w:pPr>
    </w:p>
    <w:p w:rsidR="00202F5E" w:rsidRDefault="00202F5E" w:rsidP="00784FCD">
      <w:pPr>
        <w:jc w:val="center"/>
      </w:pPr>
    </w:p>
    <w:p w:rsidR="004D28F4" w:rsidRDefault="004D28F4" w:rsidP="00784FCD">
      <w:pPr>
        <w:jc w:val="center"/>
      </w:pPr>
      <w:r>
        <w:t>Самообразование</w:t>
      </w:r>
    </w:p>
    <w:p w:rsidR="004D28F4" w:rsidRDefault="004D28F4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080"/>
        <w:gridCol w:w="3840"/>
      </w:tblGrid>
      <w:tr w:rsidR="004D28F4" w:rsidRPr="004D197F" w:rsidTr="00A0193E">
        <w:tc>
          <w:tcPr>
            <w:tcW w:w="4668" w:type="dxa"/>
          </w:tcPr>
          <w:p w:rsidR="004D28F4" w:rsidRDefault="004D28F4" w:rsidP="00F354E2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4D28F4" w:rsidRDefault="004D28F4" w:rsidP="00F354E2">
            <w:pPr>
              <w:jc w:val="center"/>
            </w:pPr>
            <w:r>
              <w:t>Результат</w:t>
            </w:r>
          </w:p>
        </w:tc>
      </w:tr>
      <w:tr w:rsidR="004D28F4" w:rsidRPr="004D197F" w:rsidTr="00A0193E">
        <w:tc>
          <w:tcPr>
            <w:tcW w:w="4668" w:type="dxa"/>
          </w:tcPr>
          <w:p w:rsidR="00F94636" w:rsidRPr="00F94636" w:rsidRDefault="00F94636" w:rsidP="00F9463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«</w:t>
            </w:r>
            <w:r w:rsidRPr="00F94636">
              <w:rPr>
                <w:sz w:val="22"/>
                <w:szCs w:val="22"/>
              </w:rPr>
              <w:t>Применение клинических классификаций ЗПР в работе воспитателя».</w:t>
            </w:r>
          </w:p>
          <w:p w:rsidR="004D28F4" w:rsidRDefault="004D28F4" w:rsidP="00F354E2">
            <w:pPr>
              <w:jc w:val="center"/>
            </w:pPr>
          </w:p>
        </w:tc>
        <w:tc>
          <w:tcPr>
            <w:tcW w:w="1080" w:type="dxa"/>
          </w:tcPr>
          <w:p w:rsidR="004D28F4" w:rsidRDefault="004D28F4" w:rsidP="00525D1C">
            <w:pPr>
              <w:jc w:val="center"/>
            </w:pPr>
            <w:r>
              <w:t>20</w:t>
            </w:r>
            <w:r w:rsidR="00525D1C">
              <w:t>21</w:t>
            </w:r>
            <w:r>
              <w:t>-20</w:t>
            </w:r>
            <w:r w:rsidR="00525D1C">
              <w:t>2</w:t>
            </w:r>
            <w:r>
              <w:t>2</w:t>
            </w:r>
          </w:p>
        </w:tc>
        <w:tc>
          <w:tcPr>
            <w:tcW w:w="3840" w:type="dxa"/>
          </w:tcPr>
          <w:p w:rsidR="004D28F4" w:rsidRPr="004E0459" w:rsidRDefault="0072315C" w:rsidP="00AD7F70">
            <w:pPr>
              <w:jc w:val="center"/>
            </w:pPr>
            <w:r>
              <w:t>С</w:t>
            </w:r>
            <w:r w:rsidRPr="00A01B9F">
              <w:t>формирова</w:t>
            </w:r>
            <w:r>
              <w:t xml:space="preserve">но </w:t>
            </w:r>
            <w:proofErr w:type="gramStart"/>
            <w:r w:rsidRPr="00A01B9F">
              <w:t>представлени</w:t>
            </w:r>
            <w:r>
              <w:t xml:space="preserve">е </w:t>
            </w:r>
            <w:r w:rsidRPr="00A01B9F">
              <w:t xml:space="preserve"> о</w:t>
            </w:r>
            <w:proofErr w:type="gramEnd"/>
            <w:r w:rsidRPr="00A01B9F">
              <w:t xml:space="preserve"> термине  «Задержка психического развития» у детей</w:t>
            </w:r>
            <w:r>
              <w:t xml:space="preserve">; о </w:t>
            </w:r>
            <w:r w:rsidRPr="00A01B9F">
              <w:t>направления</w:t>
            </w:r>
            <w:r>
              <w:t>х</w:t>
            </w:r>
            <w:r w:rsidRPr="00A01B9F">
              <w:t xml:space="preserve"> изучения ЗПР </w:t>
            </w:r>
            <w:r>
              <w:t xml:space="preserve"> (</w:t>
            </w:r>
            <w:r w:rsidRPr="00A01B9F">
              <w:t>клиническое, педагогическое, психологическое</w:t>
            </w:r>
            <w:r>
              <w:t xml:space="preserve">).  Проведена работа по </w:t>
            </w:r>
            <w:proofErr w:type="gramStart"/>
            <w:r>
              <w:t>о</w:t>
            </w:r>
            <w:r w:rsidRPr="00A01B9F">
              <w:t>знаком</w:t>
            </w:r>
            <w:r>
              <w:t xml:space="preserve">лению </w:t>
            </w:r>
            <w:r w:rsidRPr="00A01B9F">
              <w:t xml:space="preserve"> с</w:t>
            </w:r>
            <w:proofErr w:type="gramEnd"/>
            <w:r w:rsidRPr="00A01B9F">
              <w:t xml:space="preserve"> историей изучения проблемы ЗПР;</w:t>
            </w:r>
            <w:r>
              <w:t xml:space="preserve"> и</w:t>
            </w:r>
            <w:r w:rsidRPr="00A01B9F">
              <w:t>зуч</w:t>
            </w:r>
            <w:r>
              <w:t>ены</w:t>
            </w:r>
            <w:r w:rsidRPr="00A01B9F">
              <w:t xml:space="preserve"> отечественные классификации, учитывающие клиническую симптоматику ЗПР;</w:t>
            </w:r>
            <w:r w:rsidRPr="00A01B9F">
              <w:br/>
            </w:r>
            <w:r>
              <w:t>Проведена работа по</w:t>
            </w:r>
            <w:r w:rsidRPr="00A01B9F">
              <w:t xml:space="preserve"> </w:t>
            </w:r>
            <w:r>
              <w:t>о</w:t>
            </w:r>
            <w:r w:rsidRPr="00A01B9F">
              <w:t>знаком</w:t>
            </w:r>
            <w:r>
              <w:t xml:space="preserve">лению </w:t>
            </w:r>
            <w:r w:rsidRPr="00A01B9F">
              <w:t>с клинико-педагогическими и психологическими х</w:t>
            </w:r>
            <w:r>
              <w:t>арактеристиками детей с ЗПР;</w:t>
            </w:r>
            <w:r>
              <w:br/>
            </w:r>
            <w:r w:rsidRPr="00A01B9F">
              <w:t>Получ</w:t>
            </w:r>
            <w:r>
              <w:t xml:space="preserve">ены </w:t>
            </w:r>
            <w:r w:rsidRPr="00A01B9F">
              <w:t xml:space="preserve">представления о коррекционно-воспитательной работе с детьми с ЗПР. </w:t>
            </w:r>
            <w:r w:rsidRPr="00A01B9F">
              <w:br/>
            </w:r>
            <w:r w:rsidRPr="00A01B9F">
              <w:rPr>
                <w:b/>
              </w:rPr>
              <w:br/>
            </w:r>
          </w:p>
        </w:tc>
      </w:tr>
      <w:tr w:rsidR="004D28F4" w:rsidRPr="004D197F" w:rsidTr="00A0193E">
        <w:tc>
          <w:tcPr>
            <w:tcW w:w="4668" w:type="dxa"/>
          </w:tcPr>
          <w:p w:rsidR="004D28F4" w:rsidRDefault="004D28F4" w:rsidP="00F354E2">
            <w:pPr>
              <w:jc w:val="center"/>
            </w:pPr>
          </w:p>
          <w:p w:rsidR="004D28F4" w:rsidRPr="00B853AD" w:rsidRDefault="00F94636" w:rsidP="00F94636">
            <w:pPr>
              <w:jc w:val="center"/>
            </w:pPr>
            <w:r>
              <w:t xml:space="preserve">РДА и РАС. Оказание коррекционной помощи ребенку в дошкольном учреждении: методы и приемы. </w:t>
            </w:r>
          </w:p>
        </w:tc>
        <w:tc>
          <w:tcPr>
            <w:tcW w:w="1080" w:type="dxa"/>
          </w:tcPr>
          <w:p w:rsidR="004D28F4" w:rsidRDefault="004D28F4" w:rsidP="00525D1C">
            <w:pPr>
              <w:jc w:val="center"/>
            </w:pPr>
            <w:r>
              <w:t>20</w:t>
            </w:r>
            <w:r w:rsidR="00525D1C">
              <w:t>2</w:t>
            </w:r>
            <w:r>
              <w:t>2-20</w:t>
            </w:r>
            <w:r w:rsidR="00525D1C">
              <w:t>2</w:t>
            </w:r>
            <w:r>
              <w:t>3</w:t>
            </w:r>
          </w:p>
        </w:tc>
        <w:tc>
          <w:tcPr>
            <w:tcW w:w="3840" w:type="dxa"/>
          </w:tcPr>
          <w:p w:rsidR="008C5A31" w:rsidRDefault="008C5A31" w:rsidP="008C5A31"/>
          <w:p w:rsidR="004D28F4" w:rsidRDefault="004D28F4" w:rsidP="00A83403">
            <w:pPr>
              <w:tabs>
                <w:tab w:val="center" w:pos="1812"/>
                <w:tab w:val="right" w:pos="3624"/>
              </w:tabs>
            </w:pPr>
          </w:p>
        </w:tc>
      </w:tr>
    </w:tbl>
    <w:p w:rsidR="004D28F4" w:rsidRDefault="004D28F4" w:rsidP="00784FCD">
      <w:pPr>
        <w:rPr>
          <w:b/>
        </w:rPr>
      </w:pPr>
    </w:p>
    <w:p w:rsidR="004D28F4" w:rsidRDefault="004D28F4" w:rsidP="00784FCD">
      <w:pPr>
        <w:rPr>
          <w:b/>
        </w:rPr>
      </w:pPr>
    </w:p>
    <w:p w:rsidR="004D28F4" w:rsidRDefault="004D28F4" w:rsidP="00784FCD">
      <w:pPr>
        <w:rPr>
          <w:b/>
        </w:rPr>
      </w:pPr>
    </w:p>
    <w:p w:rsidR="004D28F4" w:rsidRDefault="004D28F4" w:rsidP="00784FCD">
      <w:pPr>
        <w:rPr>
          <w:b/>
        </w:rPr>
      </w:pPr>
      <w:r>
        <w:rPr>
          <w:b/>
        </w:rPr>
        <w:t xml:space="preserve">Методическая копилка педагога </w:t>
      </w:r>
      <w:proofErr w:type="spellStart"/>
      <w:r w:rsidR="00C54EB0">
        <w:rPr>
          <w:b/>
        </w:rPr>
        <w:t>Павшевой</w:t>
      </w:r>
      <w:proofErr w:type="spellEnd"/>
      <w:r w:rsidR="00C54EB0">
        <w:rPr>
          <w:b/>
        </w:rPr>
        <w:t xml:space="preserve"> Ольги Валерьевны </w:t>
      </w:r>
    </w:p>
    <w:p w:rsidR="004D28F4" w:rsidRDefault="004D28F4" w:rsidP="00784FCD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4D28F4" w:rsidRDefault="004D28F4" w:rsidP="00784FCD">
      <w:pPr>
        <w:jc w:val="both"/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76"/>
        <w:gridCol w:w="2476"/>
        <w:gridCol w:w="2175"/>
        <w:gridCol w:w="1639"/>
      </w:tblGrid>
      <w:tr w:rsidR="004D28F4" w:rsidRPr="004D197F" w:rsidTr="00AE3A43">
        <w:trPr>
          <w:cantSplit/>
          <w:trHeight w:val="1134"/>
        </w:trPr>
        <w:tc>
          <w:tcPr>
            <w:tcW w:w="948" w:type="dxa"/>
            <w:textDirection w:val="btLr"/>
          </w:tcPr>
          <w:p w:rsidR="004D28F4" w:rsidRPr="004D197F" w:rsidRDefault="004D28F4" w:rsidP="00F354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lastRenderedPageBreak/>
              <w:t>Дата оформления материала</w:t>
            </w:r>
          </w:p>
        </w:tc>
        <w:tc>
          <w:tcPr>
            <w:tcW w:w="2476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75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39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4D28F4" w:rsidRPr="004D197F" w:rsidTr="00AE3A43">
        <w:tc>
          <w:tcPr>
            <w:tcW w:w="948" w:type="dxa"/>
          </w:tcPr>
          <w:p w:rsidR="004D28F4" w:rsidRDefault="004D28F4" w:rsidP="00CA1723">
            <w:pPr>
              <w:jc w:val="center"/>
            </w:pPr>
            <w:r>
              <w:t>201</w:t>
            </w:r>
            <w:r w:rsidR="00CA1723">
              <w:t>9</w:t>
            </w:r>
          </w:p>
        </w:tc>
        <w:tc>
          <w:tcPr>
            <w:tcW w:w="2476" w:type="dxa"/>
          </w:tcPr>
          <w:p w:rsidR="004D28F4" w:rsidRDefault="00CA1723" w:rsidP="00816D25">
            <w:pPr>
              <w:jc w:val="center"/>
            </w:pPr>
            <w:r>
              <w:t>Май</w:t>
            </w:r>
            <w:r w:rsidR="004D28F4">
              <w:t xml:space="preserve"> 201</w:t>
            </w:r>
            <w:r>
              <w:t>9</w:t>
            </w:r>
          </w:p>
          <w:p w:rsidR="004D28F4" w:rsidRDefault="004D28F4" w:rsidP="00816D25">
            <w:pPr>
              <w:jc w:val="center"/>
            </w:pPr>
            <w:r>
              <w:t>Групповой конкурс</w:t>
            </w:r>
          </w:p>
          <w:p w:rsidR="004D28F4" w:rsidRDefault="00CA1723" w:rsidP="00CA1723">
            <w:pPr>
              <w:jc w:val="center"/>
            </w:pPr>
            <w:r>
              <w:t xml:space="preserve">рисунков: </w:t>
            </w:r>
            <w:r>
              <w:br/>
              <w:t>День Победы»</w:t>
            </w:r>
          </w:p>
        </w:tc>
        <w:tc>
          <w:tcPr>
            <w:tcW w:w="2476" w:type="dxa"/>
          </w:tcPr>
          <w:p w:rsidR="004D28F4" w:rsidRPr="005D531D" w:rsidRDefault="004D28F4" w:rsidP="00816D25"/>
        </w:tc>
        <w:tc>
          <w:tcPr>
            <w:tcW w:w="2175" w:type="dxa"/>
          </w:tcPr>
          <w:p w:rsidR="004D28F4" w:rsidRDefault="004D28F4" w:rsidP="00816D25">
            <w:pPr>
              <w:jc w:val="center"/>
            </w:pPr>
          </w:p>
        </w:tc>
        <w:tc>
          <w:tcPr>
            <w:tcW w:w="1639" w:type="dxa"/>
          </w:tcPr>
          <w:p w:rsidR="004D28F4" w:rsidRDefault="004D28F4" w:rsidP="00F354E2">
            <w:pPr>
              <w:jc w:val="center"/>
            </w:pPr>
          </w:p>
        </w:tc>
      </w:tr>
      <w:tr w:rsidR="00D0495D" w:rsidRPr="004D197F" w:rsidTr="00AE3A43">
        <w:tc>
          <w:tcPr>
            <w:tcW w:w="948" w:type="dxa"/>
          </w:tcPr>
          <w:p w:rsidR="00D0495D" w:rsidRDefault="00D0495D" w:rsidP="00CA1723">
            <w:pPr>
              <w:jc w:val="center"/>
            </w:pPr>
            <w:r>
              <w:t>2019</w:t>
            </w:r>
          </w:p>
        </w:tc>
        <w:tc>
          <w:tcPr>
            <w:tcW w:w="2476" w:type="dxa"/>
          </w:tcPr>
          <w:p w:rsidR="00D0495D" w:rsidRDefault="00D0495D" w:rsidP="00152BBE">
            <w:pPr>
              <w:jc w:val="center"/>
            </w:pPr>
            <w:r>
              <w:t>Май 2019</w:t>
            </w:r>
            <w:r>
              <w:br/>
              <w:t xml:space="preserve">Дерево </w:t>
            </w:r>
            <w:r w:rsidR="00152BBE">
              <w:t>«Времена года</w:t>
            </w:r>
            <w:r>
              <w:t xml:space="preserve">». </w:t>
            </w:r>
          </w:p>
        </w:tc>
        <w:tc>
          <w:tcPr>
            <w:tcW w:w="2476" w:type="dxa"/>
          </w:tcPr>
          <w:p w:rsidR="00D0495D" w:rsidRPr="005D531D" w:rsidRDefault="00D0495D" w:rsidP="00816D25"/>
        </w:tc>
        <w:tc>
          <w:tcPr>
            <w:tcW w:w="2175" w:type="dxa"/>
          </w:tcPr>
          <w:p w:rsidR="00D0495D" w:rsidRDefault="00D0495D" w:rsidP="00D0495D">
            <w:pPr>
              <w:jc w:val="center"/>
            </w:pPr>
            <w:r>
              <w:t xml:space="preserve">Выступление на педсовете ДОУ, представление пособия.  </w:t>
            </w:r>
          </w:p>
          <w:p w:rsidR="00D0495D" w:rsidRDefault="00D0495D" w:rsidP="00816D25">
            <w:pPr>
              <w:jc w:val="center"/>
            </w:pPr>
          </w:p>
        </w:tc>
        <w:tc>
          <w:tcPr>
            <w:tcW w:w="1639" w:type="dxa"/>
          </w:tcPr>
          <w:p w:rsidR="00D0495D" w:rsidRDefault="00D0495D" w:rsidP="00F354E2">
            <w:pPr>
              <w:jc w:val="center"/>
            </w:pPr>
            <w:r>
              <w:t>Пособие</w:t>
            </w:r>
            <w:r w:rsidR="005C5FF0">
              <w:t>.</w:t>
            </w:r>
          </w:p>
        </w:tc>
      </w:tr>
      <w:tr w:rsidR="004D28F4" w:rsidRPr="004D197F" w:rsidTr="00AE3A43">
        <w:tc>
          <w:tcPr>
            <w:tcW w:w="948" w:type="dxa"/>
          </w:tcPr>
          <w:p w:rsidR="004D28F4" w:rsidRDefault="005A1793" w:rsidP="005A1793">
            <w:pPr>
              <w:jc w:val="center"/>
            </w:pPr>
            <w:r>
              <w:t>2021</w:t>
            </w:r>
          </w:p>
        </w:tc>
        <w:tc>
          <w:tcPr>
            <w:tcW w:w="2476" w:type="dxa"/>
          </w:tcPr>
          <w:p w:rsidR="004D28F4" w:rsidRPr="003D3517" w:rsidRDefault="005544FB" w:rsidP="00816D25">
            <w:pPr>
              <w:jc w:val="center"/>
            </w:pPr>
            <w:r>
              <w:t>Декабрь 2021</w:t>
            </w:r>
            <w:r>
              <w:br/>
            </w:r>
            <w:r w:rsidR="004A33FE">
              <w:t>Реализация проекта «</w:t>
            </w:r>
            <w:proofErr w:type="spellStart"/>
            <w:r w:rsidR="004A33FE">
              <w:t>Адвент</w:t>
            </w:r>
            <w:proofErr w:type="spellEnd"/>
            <w:r w:rsidR="004A33FE">
              <w:t>-календарь»</w:t>
            </w:r>
          </w:p>
        </w:tc>
        <w:tc>
          <w:tcPr>
            <w:tcW w:w="2476" w:type="dxa"/>
          </w:tcPr>
          <w:p w:rsidR="004D28F4" w:rsidRDefault="004A33FE" w:rsidP="00AE3A43">
            <w:pPr>
              <w:jc w:val="center"/>
            </w:pPr>
            <w:r>
              <w:t>Декабрь 2021</w:t>
            </w:r>
            <w:r>
              <w:br/>
              <w:t xml:space="preserve">Создание </w:t>
            </w:r>
            <w:proofErr w:type="spellStart"/>
            <w:r>
              <w:t>адвент</w:t>
            </w:r>
            <w:proofErr w:type="spellEnd"/>
            <w:r>
              <w:t>-календаря</w:t>
            </w:r>
            <w:r w:rsidR="00AE3A43">
              <w:t xml:space="preserve"> «</w:t>
            </w:r>
            <w:proofErr w:type="spellStart"/>
            <w:r w:rsidR="00AE3A43">
              <w:t>Веселые</w:t>
            </w:r>
            <w:proofErr w:type="spellEnd"/>
            <w:r w:rsidR="00AE3A43">
              <w:t xml:space="preserve"> снеговики». </w:t>
            </w:r>
          </w:p>
        </w:tc>
        <w:tc>
          <w:tcPr>
            <w:tcW w:w="2175" w:type="dxa"/>
          </w:tcPr>
          <w:p w:rsidR="004D28F4" w:rsidRPr="005D531D" w:rsidRDefault="004D28F4" w:rsidP="00816D25"/>
        </w:tc>
        <w:tc>
          <w:tcPr>
            <w:tcW w:w="1639" w:type="dxa"/>
          </w:tcPr>
          <w:p w:rsidR="004D28F4" w:rsidRDefault="00C726BD" w:rsidP="00F354E2">
            <w:pPr>
              <w:jc w:val="center"/>
            </w:pPr>
            <w:r>
              <w:t>Пособие</w:t>
            </w:r>
            <w:r w:rsidR="005C5FF0">
              <w:t>.</w:t>
            </w:r>
          </w:p>
        </w:tc>
      </w:tr>
      <w:tr w:rsidR="00034676" w:rsidRPr="004D197F" w:rsidTr="00AE3A43">
        <w:tc>
          <w:tcPr>
            <w:tcW w:w="948" w:type="dxa"/>
          </w:tcPr>
          <w:p w:rsidR="00034676" w:rsidRDefault="00034676" w:rsidP="005A1793">
            <w:pPr>
              <w:jc w:val="center"/>
            </w:pPr>
          </w:p>
        </w:tc>
        <w:tc>
          <w:tcPr>
            <w:tcW w:w="2476" w:type="dxa"/>
          </w:tcPr>
          <w:p w:rsidR="00034676" w:rsidRDefault="00034676" w:rsidP="00816D25">
            <w:pPr>
              <w:jc w:val="center"/>
            </w:pPr>
          </w:p>
        </w:tc>
        <w:tc>
          <w:tcPr>
            <w:tcW w:w="2476" w:type="dxa"/>
          </w:tcPr>
          <w:p w:rsidR="00034676" w:rsidRDefault="00034676" w:rsidP="00AE3A43">
            <w:pPr>
              <w:jc w:val="center"/>
            </w:pPr>
          </w:p>
        </w:tc>
        <w:tc>
          <w:tcPr>
            <w:tcW w:w="2175" w:type="dxa"/>
          </w:tcPr>
          <w:p w:rsidR="00034676" w:rsidRPr="005D531D" w:rsidRDefault="00506DED" w:rsidP="00506DED">
            <w:pPr>
              <w:jc w:val="center"/>
            </w:pPr>
            <w:r>
              <w:t>Городской конкурс для детей «Символ года</w:t>
            </w:r>
          </w:p>
        </w:tc>
        <w:tc>
          <w:tcPr>
            <w:tcW w:w="1639" w:type="dxa"/>
          </w:tcPr>
          <w:p w:rsidR="00034676" w:rsidRDefault="00506DED" w:rsidP="00F354E2">
            <w:pPr>
              <w:jc w:val="center"/>
            </w:pPr>
            <w:r>
              <w:t>Пособие</w:t>
            </w:r>
            <w:r w:rsidR="005C5FF0">
              <w:t>.</w:t>
            </w:r>
          </w:p>
        </w:tc>
      </w:tr>
      <w:tr w:rsidR="004D28F4" w:rsidRPr="004D197F" w:rsidTr="00AE3A43">
        <w:tc>
          <w:tcPr>
            <w:tcW w:w="948" w:type="dxa"/>
          </w:tcPr>
          <w:p w:rsidR="004D28F4" w:rsidRDefault="004D28F4" w:rsidP="005A1793">
            <w:pPr>
              <w:jc w:val="center"/>
            </w:pPr>
            <w:r>
              <w:t>20</w:t>
            </w:r>
            <w:r w:rsidR="005A1793">
              <w:t>22</w:t>
            </w:r>
          </w:p>
        </w:tc>
        <w:tc>
          <w:tcPr>
            <w:tcW w:w="2476" w:type="dxa"/>
          </w:tcPr>
          <w:p w:rsidR="004D28F4" w:rsidRDefault="004D28F4" w:rsidP="00816D25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816D25">
            <w:pPr>
              <w:jc w:val="center"/>
            </w:pPr>
          </w:p>
        </w:tc>
        <w:tc>
          <w:tcPr>
            <w:tcW w:w="2175" w:type="dxa"/>
          </w:tcPr>
          <w:p w:rsidR="00AE3A43" w:rsidRDefault="00AE3A43" w:rsidP="005A1793">
            <w:pPr>
              <w:jc w:val="center"/>
            </w:pPr>
            <w:r>
              <w:t>Январь 2022</w:t>
            </w:r>
          </w:p>
          <w:p w:rsidR="005A1793" w:rsidRDefault="005A1793" w:rsidP="005A1793">
            <w:pPr>
              <w:jc w:val="center"/>
            </w:pPr>
            <w:r>
              <w:t>«Разноцветн</w:t>
            </w:r>
            <w:r w:rsidR="00AE3A43">
              <w:t>а</w:t>
            </w:r>
            <w:r>
              <w:t>я неделька»</w:t>
            </w:r>
          </w:p>
          <w:p w:rsidR="005A1793" w:rsidRDefault="005A1793" w:rsidP="005A1793">
            <w:pPr>
              <w:jc w:val="center"/>
            </w:pPr>
            <w:r>
              <w:t>Конспект НОД</w:t>
            </w:r>
          </w:p>
          <w:p w:rsidR="004D28F4" w:rsidRPr="004C3475" w:rsidRDefault="005A1793" w:rsidP="00AE3A43">
            <w:pPr>
              <w:jc w:val="center"/>
            </w:pPr>
            <w:r>
              <w:t>Фотовыставка</w:t>
            </w:r>
          </w:p>
        </w:tc>
        <w:tc>
          <w:tcPr>
            <w:tcW w:w="1639" w:type="dxa"/>
          </w:tcPr>
          <w:p w:rsidR="004D28F4" w:rsidRDefault="005A1793" w:rsidP="00F354E2">
            <w:pPr>
              <w:jc w:val="center"/>
            </w:pPr>
            <w:r>
              <w:t>Электронный носитель</w:t>
            </w:r>
            <w:r w:rsidR="005C5FF0">
              <w:t>.</w:t>
            </w:r>
          </w:p>
        </w:tc>
      </w:tr>
      <w:tr w:rsidR="004D28F4" w:rsidRPr="004D197F" w:rsidTr="00AE3A43">
        <w:tc>
          <w:tcPr>
            <w:tcW w:w="948" w:type="dxa"/>
          </w:tcPr>
          <w:p w:rsidR="004D28F4" w:rsidRDefault="004D28F4" w:rsidP="00034676">
            <w:pPr>
              <w:jc w:val="center"/>
            </w:pPr>
            <w:r>
              <w:t>20</w:t>
            </w:r>
            <w:r w:rsidR="00034676">
              <w:t>22</w:t>
            </w:r>
          </w:p>
        </w:tc>
        <w:tc>
          <w:tcPr>
            <w:tcW w:w="2476" w:type="dxa"/>
          </w:tcPr>
          <w:p w:rsidR="004D28F4" w:rsidRDefault="004D28F4" w:rsidP="00034676">
            <w:pPr>
              <w:jc w:val="center"/>
            </w:pPr>
          </w:p>
        </w:tc>
        <w:tc>
          <w:tcPr>
            <w:tcW w:w="2476" w:type="dxa"/>
          </w:tcPr>
          <w:p w:rsidR="00034676" w:rsidRDefault="004D28F4" w:rsidP="00034676">
            <w:pPr>
              <w:jc w:val="center"/>
            </w:pPr>
            <w:r>
              <w:t xml:space="preserve"> </w:t>
            </w:r>
          </w:p>
          <w:p w:rsidR="004D28F4" w:rsidRDefault="004D28F4" w:rsidP="00034676">
            <w:pPr>
              <w:tabs>
                <w:tab w:val="left" w:pos="300"/>
              </w:tabs>
            </w:pPr>
          </w:p>
        </w:tc>
        <w:tc>
          <w:tcPr>
            <w:tcW w:w="2175" w:type="dxa"/>
          </w:tcPr>
          <w:p w:rsidR="00034676" w:rsidRDefault="00034676" w:rsidP="00034676">
            <w:pPr>
              <w:jc w:val="center"/>
            </w:pPr>
            <w:r>
              <w:t>Январь 2022</w:t>
            </w:r>
          </w:p>
          <w:p w:rsidR="00034676" w:rsidRDefault="00034676" w:rsidP="00034676">
            <w:pPr>
              <w:jc w:val="center"/>
            </w:pPr>
            <w:r>
              <w:t>Проект «Зимующий птицы»</w:t>
            </w:r>
            <w:r w:rsidR="00506DED">
              <w:t xml:space="preserve">. </w:t>
            </w:r>
            <w:r>
              <w:br/>
              <w:t>Конспект НОД</w:t>
            </w:r>
          </w:p>
          <w:p w:rsidR="004D28F4" w:rsidRDefault="00034676" w:rsidP="00034676">
            <w:pPr>
              <w:jc w:val="center"/>
            </w:pPr>
            <w:r>
              <w:t>Фотовыставка</w:t>
            </w:r>
          </w:p>
        </w:tc>
        <w:tc>
          <w:tcPr>
            <w:tcW w:w="1639" w:type="dxa"/>
          </w:tcPr>
          <w:p w:rsidR="004D28F4" w:rsidRDefault="00034676" w:rsidP="00034676">
            <w:pPr>
              <w:jc w:val="center"/>
            </w:pPr>
            <w:r>
              <w:t>Электронный носитель</w:t>
            </w:r>
            <w:r w:rsidR="005C5FF0">
              <w:t>.</w:t>
            </w:r>
          </w:p>
        </w:tc>
      </w:tr>
      <w:tr w:rsidR="00575DD2" w:rsidRPr="004D197F" w:rsidTr="00AE3A43">
        <w:tc>
          <w:tcPr>
            <w:tcW w:w="948" w:type="dxa"/>
          </w:tcPr>
          <w:p w:rsidR="00575DD2" w:rsidRDefault="00575DD2" w:rsidP="00034676">
            <w:pPr>
              <w:jc w:val="center"/>
            </w:pPr>
          </w:p>
        </w:tc>
        <w:tc>
          <w:tcPr>
            <w:tcW w:w="2476" w:type="dxa"/>
          </w:tcPr>
          <w:p w:rsidR="00575DD2" w:rsidRDefault="00575DD2" w:rsidP="00034676">
            <w:pPr>
              <w:jc w:val="center"/>
            </w:pPr>
          </w:p>
        </w:tc>
        <w:tc>
          <w:tcPr>
            <w:tcW w:w="2476" w:type="dxa"/>
          </w:tcPr>
          <w:p w:rsidR="00575DD2" w:rsidRDefault="00575DD2" w:rsidP="00034676">
            <w:pPr>
              <w:jc w:val="center"/>
            </w:pPr>
          </w:p>
        </w:tc>
        <w:tc>
          <w:tcPr>
            <w:tcW w:w="2175" w:type="dxa"/>
          </w:tcPr>
          <w:p w:rsidR="00575DD2" w:rsidRDefault="00575DD2" w:rsidP="00575DD2">
            <w:pPr>
              <w:jc w:val="center"/>
            </w:pPr>
            <w:r>
              <w:t>Февраль 2022</w:t>
            </w:r>
            <w:r>
              <w:br/>
              <w:t>«Неделя про</w:t>
            </w:r>
            <w:r w:rsidR="00AD7F70">
              <w:t>ф</w:t>
            </w:r>
            <w:r>
              <w:t>ессий»</w:t>
            </w:r>
          </w:p>
          <w:p w:rsidR="00575DD2" w:rsidRDefault="00575DD2" w:rsidP="00575DD2">
            <w:pPr>
              <w:jc w:val="center"/>
            </w:pPr>
            <w:r>
              <w:t>Конспект НОД</w:t>
            </w:r>
          </w:p>
          <w:p w:rsidR="00575DD2" w:rsidRDefault="00575DD2" w:rsidP="00575DD2">
            <w:pPr>
              <w:jc w:val="center"/>
            </w:pPr>
            <w:r>
              <w:t>Фотовыставка</w:t>
            </w:r>
          </w:p>
        </w:tc>
        <w:tc>
          <w:tcPr>
            <w:tcW w:w="1639" w:type="dxa"/>
          </w:tcPr>
          <w:p w:rsidR="00575DD2" w:rsidRDefault="00575DD2" w:rsidP="00034676">
            <w:pPr>
              <w:jc w:val="center"/>
            </w:pPr>
            <w:r>
              <w:t>Электронный носитель.</w:t>
            </w:r>
          </w:p>
        </w:tc>
      </w:tr>
      <w:tr w:rsidR="00CB6C82" w:rsidRPr="004D197F" w:rsidTr="00AE3A43">
        <w:tc>
          <w:tcPr>
            <w:tcW w:w="948" w:type="dxa"/>
          </w:tcPr>
          <w:p w:rsidR="00CB6C82" w:rsidRDefault="00CB6C82" w:rsidP="00034676">
            <w:pPr>
              <w:jc w:val="center"/>
            </w:pPr>
            <w:r>
              <w:t>2022</w:t>
            </w:r>
          </w:p>
        </w:tc>
        <w:tc>
          <w:tcPr>
            <w:tcW w:w="2476" w:type="dxa"/>
          </w:tcPr>
          <w:p w:rsidR="00CB6C82" w:rsidRDefault="00CB6C82" w:rsidP="00CB6C82">
            <w:pPr>
              <w:jc w:val="center"/>
            </w:pPr>
            <w:r>
              <w:t>Март 2022</w:t>
            </w:r>
            <w:r>
              <w:br/>
            </w:r>
            <w:r w:rsidRPr="00CB6C82">
              <w:t xml:space="preserve">Выставка художественной литературы и </w:t>
            </w:r>
            <w:r w:rsidR="003E777F">
              <w:t xml:space="preserve">детских </w:t>
            </w:r>
            <w:r w:rsidRPr="00CB6C82">
              <w:t>рисунков «140 лет со дня рождения К.И. Чуковского».</w:t>
            </w:r>
          </w:p>
        </w:tc>
        <w:tc>
          <w:tcPr>
            <w:tcW w:w="2476" w:type="dxa"/>
          </w:tcPr>
          <w:p w:rsidR="00CB6C82" w:rsidRDefault="00CB6C82" w:rsidP="00034676">
            <w:pPr>
              <w:jc w:val="center"/>
            </w:pPr>
          </w:p>
        </w:tc>
        <w:tc>
          <w:tcPr>
            <w:tcW w:w="2175" w:type="dxa"/>
          </w:tcPr>
          <w:p w:rsidR="00CB6C82" w:rsidRDefault="00CB6C82" w:rsidP="00034676">
            <w:pPr>
              <w:jc w:val="center"/>
            </w:pPr>
          </w:p>
        </w:tc>
        <w:tc>
          <w:tcPr>
            <w:tcW w:w="1639" w:type="dxa"/>
          </w:tcPr>
          <w:p w:rsidR="00CB6C82" w:rsidRDefault="00CB6C82" w:rsidP="00034676">
            <w:pPr>
              <w:jc w:val="center"/>
            </w:pPr>
            <w:r>
              <w:t>Электронный носитель</w:t>
            </w:r>
            <w:r w:rsidR="005C5FF0">
              <w:t>.</w:t>
            </w:r>
          </w:p>
        </w:tc>
      </w:tr>
      <w:tr w:rsidR="004D28F4" w:rsidRPr="004D197F" w:rsidTr="00AE3A43">
        <w:trPr>
          <w:trHeight w:val="2107"/>
        </w:trPr>
        <w:tc>
          <w:tcPr>
            <w:tcW w:w="948" w:type="dxa"/>
          </w:tcPr>
          <w:p w:rsidR="004D28F4" w:rsidRDefault="004D28F4" w:rsidP="00506DED">
            <w:pPr>
              <w:jc w:val="center"/>
            </w:pPr>
            <w:r>
              <w:lastRenderedPageBreak/>
              <w:t>20</w:t>
            </w:r>
            <w:r w:rsidR="00506DED">
              <w:t>22</w:t>
            </w:r>
          </w:p>
        </w:tc>
        <w:tc>
          <w:tcPr>
            <w:tcW w:w="2476" w:type="dxa"/>
          </w:tcPr>
          <w:p w:rsidR="004D28F4" w:rsidRPr="00565A3F" w:rsidRDefault="004D28F4" w:rsidP="00034676">
            <w:pPr>
              <w:jc w:val="center"/>
            </w:pPr>
          </w:p>
        </w:tc>
        <w:tc>
          <w:tcPr>
            <w:tcW w:w="2476" w:type="dxa"/>
            <w:vAlign w:val="center"/>
          </w:tcPr>
          <w:p w:rsidR="004D28F4" w:rsidRPr="00970998" w:rsidRDefault="004D28F4" w:rsidP="00506DED">
            <w:pPr>
              <w:pStyle w:val="p1"/>
              <w:jc w:val="center"/>
            </w:pPr>
          </w:p>
        </w:tc>
        <w:tc>
          <w:tcPr>
            <w:tcW w:w="2175" w:type="dxa"/>
            <w:vAlign w:val="center"/>
          </w:tcPr>
          <w:p w:rsidR="004D28F4" w:rsidRPr="00970998" w:rsidRDefault="00DF0CFC" w:rsidP="00DF0CFC">
            <w:pPr>
              <w:pStyle w:val="p1"/>
              <w:jc w:val="center"/>
            </w:pPr>
            <w:r>
              <w:t>Март 2022</w:t>
            </w:r>
            <w:r>
              <w:br/>
            </w:r>
            <w:proofErr w:type="gramStart"/>
            <w:r w:rsidR="00506DED">
              <w:t>Городской  конкурс</w:t>
            </w:r>
            <w:proofErr w:type="gramEnd"/>
            <w:r w:rsidR="00506DED">
              <w:t xml:space="preserve"> для детей</w:t>
            </w:r>
            <w:r w:rsidR="00506DED">
              <w:br/>
              <w:t>«</w:t>
            </w:r>
            <w:r>
              <w:t>Сударыня масленица»</w:t>
            </w:r>
          </w:p>
        </w:tc>
        <w:tc>
          <w:tcPr>
            <w:tcW w:w="1639" w:type="dxa"/>
          </w:tcPr>
          <w:p w:rsidR="004D28F4" w:rsidRDefault="004D28F4" w:rsidP="00F354E2">
            <w:pPr>
              <w:jc w:val="center"/>
            </w:pPr>
            <w:r>
              <w:t xml:space="preserve">Пособие. </w:t>
            </w:r>
          </w:p>
          <w:p w:rsidR="004D28F4" w:rsidRDefault="004D28F4" w:rsidP="00F354E2">
            <w:pPr>
              <w:jc w:val="center"/>
            </w:pPr>
          </w:p>
        </w:tc>
      </w:tr>
      <w:tr w:rsidR="005C5FF0" w:rsidRPr="004D197F" w:rsidTr="00AE3A43">
        <w:trPr>
          <w:trHeight w:val="2107"/>
        </w:trPr>
        <w:tc>
          <w:tcPr>
            <w:tcW w:w="948" w:type="dxa"/>
          </w:tcPr>
          <w:p w:rsidR="005C5FF0" w:rsidRDefault="005C5FF0" w:rsidP="00506DED">
            <w:pPr>
              <w:jc w:val="center"/>
            </w:pPr>
            <w:r>
              <w:t>2022</w:t>
            </w:r>
          </w:p>
        </w:tc>
        <w:tc>
          <w:tcPr>
            <w:tcW w:w="2476" w:type="dxa"/>
          </w:tcPr>
          <w:p w:rsidR="005C5FF0" w:rsidRPr="00565A3F" w:rsidRDefault="005C5FF0" w:rsidP="00034676">
            <w:pPr>
              <w:jc w:val="center"/>
            </w:pPr>
          </w:p>
        </w:tc>
        <w:tc>
          <w:tcPr>
            <w:tcW w:w="2476" w:type="dxa"/>
            <w:vAlign w:val="center"/>
          </w:tcPr>
          <w:p w:rsidR="005C5FF0" w:rsidRPr="00970998" w:rsidRDefault="005C5FF0" w:rsidP="00506DED">
            <w:pPr>
              <w:pStyle w:val="p1"/>
              <w:jc w:val="center"/>
            </w:pPr>
          </w:p>
        </w:tc>
        <w:tc>
          <w:tcPr>
            <w:tcW w:w="2175" w:type="dxa"/>
            <w:vAlign w:val="center"/>
          </w:tcPr>
          <w:p w:rsidR="005C5FF0" w:rsidRPr="000A6BA7" w:rsidRDefault="005C5FF0" w:rsidP="005C5FF0">
            <w:pPr>
              <w:jc w:val="center"/>
              <w:rPr>
                <w:b/>
                <w:sz w:val="28"/>
                <w:szCs w:val="28"/>
              </w:rPr>
            </w:pPr>
            <w:r>
              <w:t>Апрель 2022</w:t>
            </w:r>
            <w:r>
              <w:br/>
            </w:r>
            <w:r w:rsidRPr="005C5FF0">
              <w:t xml:space="preserve">Конспект занятия по </w:t>
            </w:r>
            <w:proofErr w:type="gramStart"/>
            <w:r w:rsidRPr="005C5FF0">
              <w:t>теме:</w:t>
            </w:r>
            <w:r w:rsidRPr="005C5FF0">
              <w:br/>
              <w:t>«</w:t>
            </w:r>
            <w:proofErr w:type="gramEnd"/>
            <w:r w:rsidRPr="005C5FF0">
              <w:t>Чувства и эмоции».</w:t>
            </w:r>
            <w:r w:rsidRPr="005C5FF0">
              <w:br/>
              <w:t>(Грусть, злость, страх, радость).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C5FF0" w:rsidRDefault="005C5FF0" w:rsidP="005C5FF0">
            <w:pPr>
              <w:pStyle w:val="p1"/>
              <w:jc w:val="center"/>
            </w:pPr>
          </w:p>
        </w:tc>
        <w:tc>
          <w:tcPr>
            <w:tcW w:w="1639" w:type="dxa"/>
          </w:tcPr>
          <w:p w:rsidR="005C5FF0" w:rsidRDefault="005C5FF0" w:rsidP="00F354E2">
            <w:pPr>
              <w:jc w:val="center"/>
            </w:pPr>
            <w:r>
              <w:t>Пособие.</w:t>
            </w:r>
          </w:p>
        </w:tc>
      </w:tr>
      <w:tr w:rsidR="004D28F4" w:rsidRPr="004D197F" w:rsidTr="00AE3A43">
        <w:tc>
          <w:tcPr>
            <w:tcW w:w="948" w:type="dxa"/>
          </w:tcPr>
          <w:p w:rsidR="004D28F4" w:rsidRDefault="004D28F4" w:rsidP="006046AF">
            <w:pPr>
              <w:jc w:val="center"/>
            </w:pPr>
            <w:r>
              <w:t>20</w:t>
            </w:r>
            <w:r w:rsidR="006046AF">
              <w:t>22</w:t>
            </w: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9E7B69">
            <w:pPr>
              <w:pStyle w:val="p1"/>
            </w:pPr>
          </w:p>
        </w:tc>
        <w:tc>
          <w:tcPr>
            <w:tcW w:w="2476" w:type="dxa"/>
            <w:vAlign w:val="center"/>
          </w:tcPr>
          <w:p w:rsidR="004D28F4" w:rsidRDefault="004D28F4" w:rsidP="00816D25">
            <w:pPr>
              <w:jc w:val="center"/>
            </w:pPr>
          </w:p>
          <w:p w:rsidR="004D28F4" w:rsidRDefault="004D28F4" w:rsidP="00F354E2">
            <w:pPr>
              <w:pStyle w:val="p1"/>
            </w:pPr>
          </w:p>
        </w:tc>
        <w:tc>
          <w:tcPr>
            <w:tcW w:w="2175" w:type="dxa"/>
            <w:vAlign w:val="center"/>
          </w:tcPr>
          <w:p w:rsidR="006046AF" w:rsidRDefault="006046AF" w:rsidP="006046AF">
            <w:pPr>
              <w:jc w:val="center"/>
            </w:pPr>
            <w:r>
              <w:t>Май 2022</w:t>
            </w:r>
            <w:r>
              <w:br/>
            </w:r>
            <w:r w:rsidRPr="006046AF">
              <w:t>Игра "Зонтик дружбы</w:t>
            </w:r>
            <w:proofErr w:type="gramStart"/>
            <w:r w:rsidRPr="006046AF">
              <w:t>"</w:t>
            </w:r>
            <w:r>
              <w:t>.</w:t>
            </w:r>
            <w:r>
              <w:br/>
              <w:t>Конспект</w:t>
            </w:r>
            <w:proofErr w:type="gramEnd"/>
            <w:r>
              <w:t xml:space="preserve"> НОД</w:t>
            </w:r>
          </w:p>
          <w:p w:rsidR="004D28F4" w:rsidRDefault="006046AF" w:rsidP="006046AF">
            <w:pPr>
              <w:jc w:val="center"/>
            </w:pPr>
            <w:r>
              <w:t>Фотовыставка</w:t>
            </w:r>
          </w:p>
        </w:tc>
        <w:tc>
          <w:tcPr>
            <w:tcW w:w="1639" w:type="dxa"/>
          </w:tcPr>
          <w:p w:rsidR="004D28F4" w:rsidRDefault="006046AF" w:rsidP="00F354E2">
            <w:pPr>
              <w:jc w:val="center"/>
            </w:pPr>
            <w:r>
              <w:t>Пособие.</w:t>
            </w:r>
            <w:r>
              <w:br/>
              <w:t xml:space="preserve">Электронный носитель. </w:t>
            </w:r>
          </w:p>
        </w:tc>
      </w:tr>
      <w:tr w:rsidR="004D28F4" w:rsidRPr="004D197F" w:rsidTr="00AE3A43">
        <w:tc>
          <w:tcPr>
            <w:tcW w:w="948" w:type="dxa"/>
          </w:tcPr>
          <w:p w:rsidR="004D28F4" w:rsidRDefault="006046AF" w:rsidP="00F354E2">
            <w:pPr>
              <w:jc w:val="center"/>
            </w:pPr>
            <w:r>
              <w:t>2022</w:t>
            </w:r>
          </w:p>
        </w:tc>
        <w:tc>
          <w:tcPr>
            <w:tcW w:w="2476" w:type="dxa"/>
          </w:tcPr>
          <w:p w:rsidR="004D28F4" w:rsidRDefault="006046AF" w:rsidP="00F354E2">
            <w:pPr>
              <w:jc w:val="center"/>
            </w:pPr>
            <w:r>
              <w:t>Сентябрь 2022</w:t>
            </w:r>
            <w:r>
              <w:br/>
              <w:t>Фотовыставка</w:t>
            </w:r>
            <w:r>
              <w:br/>
              <w:t>«Лето в незабудках»</w:t>
            </w:r>
            <w:r w:rsidR="006B1284">
              <w:t xml:space="preserve">. </w:t>
            </w:r>
          </w:p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6046AF">
            <w:pPr>
              <w:jc w:val="center"/>
            </w:pPr>
          </w:p>
        </w:tc>
        <w:tc>
          <w:tcPr>
            <w:tcW w:w="2175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639" w:type="dxa"/>
          </w:tcPr>
          <w:p w:rsidR="004D28F4" w:rsidRDefault="006046AF" w:rsidP="00F354E2">
            <w:pPr>
              <w:jc w:val="center"/>
            </w:pPr>
            <w:r>
              <w:t>Электронный носитель</w:t>
            </w:r>
            <w:r w:rsidR="005C5FF0">
              <w:t>.</w:t>
            </w:r>
          </w:p>
        </w:tc>
      </w:tr>
      <w:tr w:rsidR="004D28F4" w:rsidRPr="004D197F" w:rsidTr="00AE3A43">
        <w:tc>
          <w:tcPr>
            <w:tcW w:w="948" w:type="dxa"/>
          </w:tcPr>
          <w:p w:rsidR="004D28F4" w:rsidRDefault="004D28F4" w:rsidP="00F354E2">
            <w:pPr>
              <w:jc w:val="center"/>
            </w:pPr>
          </w:p>
          <w:p w:rsidR="004D28F4" w:rsidRPr="00691D27" w:rsidRDefault="004D28F4" w:rsidP="00691D27"/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691D27">
            <w:pPr>
              <w:jc w:val="center"/>
            </w:pPr>
          </w:p>
        </w:tc>
        <w:tc>
          <w:tcPr>
            <w:tcW w:w="2175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639" w:type="dxa"/>
          </w:tcPr>
          <w:p w:rsidR="004D28F4" w:rsidRDefault="004D28F4" w:rsidP="00F354E2">
            <w:pPr>
              <w:jc w:val="center"/>
            </w:pPr>
          </w:p>
        </w:tc>
      </w:tr>
      <w:tr w:rsidR="004D28F4" w:rsidRPr="004D197F" w:rsidTr="00AE3A43">
        <w:tc>
          <w:tcPr>
            <w:tcW w:w="948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2175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639" w:type="dxa"/>
          </w:tcPr>
          <w:p w:rsidR="004D28F4" w:rsidRDefault="004D28F4" w:rsidP="00F354E2">
            <w:pPr>
              <w:jc w:val="center"/>
            </w:pPr>
          </w:p>
        </w:tc>
      </w:tr>
      <w:tr w:rsidR="004D28F4" w:rsidRPr="004D197F" w:rsidTr="00AE3A43">
        <w:tc>
          <w:tcPr>
            <w:tcW w:w="948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F354E2"/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2175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639" w:type="dxa"/>
          </w:tcPr>
          <w:p w:rsidR="004D28F4" w:rsidRDefault="004D28F4" w:rsidP="00F354E2">
            <w:pPr>
              <w:jc w:val="center"/>
            </w:pPr>
          </w:p>
        </w:tc>
      </w:tr>
    </w:tbl>
    <w:p w:rsidR="004D28F4" w:rsidRDefault="004D28F4" w:rsidP="00784FCD"/>
    <w:p w:rsidR="004D28F4" w:rsidRDefault="004D28F4" w:rsidP="00784FCD"/>
    <w:p w:rsidR="004D28F4" w:rsidRDefault="004D28F4"/>
    <w:sectPr w:rsidR="004D28F4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CD"/>
    <w:rsid w:val="00034676"/>
    <w:rsid w:val="00134911"/>
    <w:rsid w:val="00152BBE"/>
    <w:rsid w:val="00191E67"/>
    <w:rsid w:val="00202F5E"/>
    <w:rsid w:val="002817E3"/>
    <w:rsid w:val="00284651"/>
    <w:rsid w:val="0028552F"/>
    <w:rsid w:val="00317AFD"/>
    <w:rsid w:val="0033700E"/>
    <w:rsid w:val="003546B2"/>
    <w:rsid w:val="003B4110"/>
    <w:rsid w:val="003D0B3A"/>
    <w:rsid w:val="003D3517"/>
    <w:rsid w:val="003D4C8A"/>
    <w:rsid w:val="003E777F"/>
    <w:rsid w:val="00405A3C"/>
    <w:rsid w:val="00414333"/>
    <w:rsid w:val="0046625C"/>
    <w:rsid w:val="00466DC2"/>
    <w:rsid w:val="004A33FE"/>
    <w:rsid w:val="004C3475"/>
    <w:rsid w:val="004D197F"/>
    <w:rsid w:val="004D28F4"/>
    <w:rsid w:val="004E0459"/>
    <w:rsid w:val="004E3654"/>
    <w:rsid w:val="004F3055"/>
    <w:rsid w:val="004F5F12"/>
    <w:rsid w:val="00506DED"/>
    <w:rsid w:val="00525D1C"/>
    <w:rsid w:val="005544FB"/>
    <w:rsid w:val="00565A3F"/>
    <w:rsid w:val="00575DD2"/>
    <w:rsid w:val="0058663A"/>
    <w:rsid w:val="005A1793"/>
    <w:rsid w:val="005C1ED1"/>
    <w:rsid w:val="005C2305"/>
    <w:rsid w:val="005C5FF0"/>
    <w:rsid w:val="005D531D"/>
    <w:rsid w:val="006046AF"/>
    <w:rsid w:val="00654DF5"/>
    <w:rsid w:val="0066099F"/>
    <w:rsid w:val="00674768"/>
    <w:rsid w:val="00691D27"/>
    <w:rsid w:val="006B1284"/>
    <w:rsid w:val="006B6E0B"/>
    <w:rsid w:val="006E13DB"/>
    <w:rsid w:val="006E58DC"/>
    <w:rsid w:val="0072315C"/>
    <w:rsid w:val="00731297"/>
    <w:rsid w:val="00783C47"/>
    <w:rsid w:val="00784FCD"/>
    <w:rsid w:val="00811434"/>
    <w:rsid w:val="00816D25"/>
    <w:rsid w:val="008879A0"/>
    <w:rsid w:val="008C5A31"/>
    <w:rsid w:val="00901F88"/>
    <w:rsid w:val="00926AE8"/>
    <w:rsid w:val="00951C23"/>
    <w:rsid w:val="00970998"/>
    <w:rsid w:val="009E7B69"/>
    <w:rsid w:val="00A0193E"/>
    <w:rsid w:val="00A200A4"/>
    <w:rsid w:val="00A83403"/>
    <w:rsid w:val="00AD7F70"/>
    <w:rsid w:val="00AE3A43"/>
    <w:rsid w:val="00B12589"/>
    <w:rsid w:val="00B34F9F"/>
    <w:rsid w:val="00B37057"/>
    <w:rsid w:val="00B853AD"/>
    <w:rsid w:val="00C01C52"/>
    <w:rsid w:val="00C02DB2"/>
    <w:rsid w:val="00C54EB0"/>
    <w:rsid w:val="00C726BD"/>
    <w:rsid w:val="00C93DF6"/>
    <w:rsid w:val="00CA1723"/>
    <w:rsid w:val="00CA643E"/>
    <w:rsid w:val="00CB6C82"/>
    <w:rsid w:val="00D0495D"/>
    <w:rsid w:val="00D17464"/>
    <w:rsid w:val="00D95BC9"/>
    <w:rsid w:val="00DB3E27"/>
    <w:rsid w:val="00DD219B"/>
    <w:rsid w:val="00DD7B3A"/>
    <w:rsid w:val="00DF0CFC"/>
    <w:rsid w:val="00F354E2"/>
    <w:rsid w:val="00F74642"/>
    <w:rsid w:val="00F94636"/>
    <w:rsid w:val="00FA1C55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D1B020-D6E5-46E7-A2A9-1D00B1F2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2D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784FC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747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DB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fectologiya.pro/personal/moi_kpk/kurs_kpk/?ukid=8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Учетная запись Майкрософт</cp:lastModifiedBy>
  <cp:revision>2</cp:revision>
  <dcterms:created xsi:type="dcterms:W3CDTF">2022-09-15T17:19:00Z</dcterms:created>
  <dcterms:modified xsi:type="dcterms:W3CDTF">2022-09-15T17:19:00Z</dcterms:modified>
</cp:coreProperties>
</file>